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1C098" w14:textId="0E094C9E" w:rsidR="00920E3E" w:rsidRPr="001737F2" w:rsidRDefault="00920E3E" w:rsidP="00920E3E">
      <w:pPr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1737F2">
        <w:rPr>
          <w:rFonts w:ascii="Times New Roman" w:hAnsi="Times New Roman" w:cs="Times New Roman"/>
          <w:b/>
          <w:bCs/>
        </w:rPr>
        <w:t>SYLABUS ZAJĘĆ</w:t>
      </w:r>
    </w:p>
    <w:p w14:paraId="6AC36F4B" w14:textId="64DE765B" w:rsidR="00920E3E" w:rsidRPr="001737F2" w:rsidRDefault="00920E3E" w:rsidP="00920E3E">
      <w:pPr>
        <w:jc w:val="center"/>
        <w:rPr>
          <w:rFonts w:ascii="Times New Roman" w:hAnsi="Times New Roman" w:cs="Times New Roman"/>
          <w:b/>
          <w:bCs/>
        </w:rPr>
      </w:pPr>
      <w:r w:rsidRPr="001737F2">
        <w:rPr>
          <w:rFonts w:ascii="Times New Roman" w:hAnsi="Times New Roman" w:cs="Times New Roman"/>
          <w:b/>
          <w:bCs/>
        </w:rPr>
        <w:t>Informacje ogólne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20E3E" w14:paraId="754CC000" w14:textId="77777777" w:rsidTr="00920E3E">
        <w:tc>
          <w:tcPr>
            <w:tcW w:w="4531" w:type="dxa"/>
          </w:tcPr>
          <w:p w14:paraId="670626C1" w14:textId="72F16AE8" w:rsidR="00920E3E" w:rsidRPr="00920E3E" w:rsidRDefault="00920E3E">
            <w:pPr>
              <w:rPr>
                <w:rFonts w:ascii="Times New Roman" w:hAnsi="Times New Roman" w:cs="Times New Roman"/>
                <w:b/>
                <w:bCs/>
              </w:rPr>
            </w:pPr>
            <w:r w:rsidRPr="00920E3E">
              <w:rPr>
                <w:rFonts w:ascii="Times New Roman" w:hAnsi="Times New Roman" w:cs="Times New Roman"/>
                <w:b/>
                <w:bCs/>
              </w:rPr>
              <w:t>N</w:t>
            </w:r>
            <w:r w:rsidR="00DD6B0C">
              <w:rPr>
                <w:rFonts w:ascii="Times New Roman" w:hAnsi="Times New Roman" w:cs="Times New Roman"/>
                <w:b/>
                <w:bCs/>
              </w:rPr>
              <w:t>AZWA PRZEDMIOTU</w:t>
            </w:r>
            <w:r w:rsidRPr="00920E3E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4531" w:type="dxa"/>
          </w:tcPr>
          <w:p w14:paraId="72099958" w14:textId="766D31C0" w:rsidR="00920E3E" w:rsidRPr="00920E3E" w:rsidRDefault="00920E3E">
            <w:pPr>
              <w:rPr>
                <w:rFonts w:ascii="Times New Roman" w:hAnsi="Times New Roman" w:cs="Times New Roman"/>
              </w:rPr>
            </w:pPr>
            <w:r w:rsidRPr="00920E3E">
              <w:rPr>
                <w:rFonts w:ascii="Times New Roman" w:hAnsi="Times New Roman" w:cs="Times New Roman"/>
              </w:rPr>
              <w:t>L</w:t>
            </w:r>
            <w:r w:rsidR="00DD6B0C">
              <w:rPr>
                <w:rFonts w:ascii="Times New Roman" w:hAnsi="Times New Roman" w:cs="Times New Roman"/>
              </w:rPr>
              <w:t>OGIKA</w:t>
            </w:r>
          </w:p>
        </w:tc>
      </w:tr>
      <w:tr w:rsidR="00920E3E" w14:paraId="26F98B1F" w14:textId="77777777" w:rsidTr="00920E3E">
        <w:tc>
          <w:tcPr>
            <w:tcW w:w="4531" w:type="dxa"/>
          </w:tcPr>
          <w:p w14:paraId="1C6EA3BB" w14:textId="2333BC33" w:rsidR="00920E3E" w:rsidRPr="00DD6B0C" w:rsidRDefault="00DD6B0C">
            <w:pPr>
              <w:rPr>
                <w:rFonts w:ascii="Times New Roman" w:hAnsi="Times New Roman" w:cs="Times New Roman"/>
                <w:b/>
                <w:bCs/>
              </w:rPr>
            </w:pPr>
            <w:r w:rsidRPr="00DD6B0C">
              <w:rPr>
                <w:rFonts w:ascii="Times New Roman" w:hAnsi="Times New Roman" w:cs="Times New Roman"/>
                <w:b/>
                <w:bCs/>
              </w:rPr>
              <w:t xml:space="preserve">Rodzaj </w:t>
            </w:r>
            <w:r>
              <w:rPr>
                <w:rFonts w:ascii="Times New Roman" w:hAnsi="Times New Roman" w:cs="Times New Roman"/>
                <w:b/>
                <w:bCs/>
              </w:rPr>
              <w:t>zajęć</w:t>
            </w:r>
          </w:p>
        </w:tc>
        <w:tc>
          <w:tcPr>
            <w:tcW w:w="4531" w:type="dxa"/>
          </w:tcPr>
          <w:p w14:paraId="5B8C0DC8" w14:textId="2B80E4DC" w:rsidR="00920E3E" w:rsidRPr="00DD6B0C" w:rsidRDefault="00DD6B0C">
            <w:pPr>
              <w:rPr>
                <w:rFonts w:ascii="Times New Roman" w:hAnsi="Times New Roman" w:cs="Times New Roman"/>
                <w:b/>
                <w:bCs/>
              </w:rPr>
            </w:pPr>
            <w:r w:rsidRPr="00DD6B0C">
              <w:rPr>
                <w:rFonts w:ascii="Times New Roman" w:hAnsi="Times New Roman" w:cs="Times New Roman"/>
                <w:b/>
                <w:bCs/>
                <w:u w:val="single"/>
              </w:rPr>
              <w:t>obowiązkowy</w:t>
            </w:r>
            <w:r w:rsidRPr="00DD6B0C">
              <w:rPr>
                <w:rFonts w:ascii="Times New Roman" w:hAnsi="Times New Roman" w:cs="Times New Roman"/>
              </w:rPr>
              <w:t>/fakultatywny (do wyboru)</w:t>
            </w:r>
          </w:p>
        </w:tc>
      </w:tr>
      <w:tr w:rsidR="00920E3E" w14:paraId="6B379C11" w14:textId="77777777" w:rsidTr="00920E3E">
        <w:tc>
          <w:tcPr>
            <w:tcW w:w="4531" w:type="dxa"/>
          </w:tcPr>
          <w:p w14:paraId="4E5AF974" w14:textId="6699EB12" w:rsidR="00920E3E" w:rsidRPr="00DD6B0C" w:rsidRDefault="00DD6B0C">
            <w:pPr>
              <w:rPr>
                <w:rFonts w:ascii="Times New Roman" w:hAnsi="Times New Roman" w:cs="Times New Roman"/>
                <w:b/>
                <w:bCs/>
              </w:rPr>
            </w:pPr>
            <w:r w:rsidRPr="00DD6B0C">
              <w:rPr>
                <w:rFonts w:ascii="Times New Roman" w:hAnsi="Times New Roman" w:cs="Times New Roman"/>
                <w:b/>
                <w:bCs/>
              </w:rPr>
              <w:t>Wydział PUM</w:t>
            </w:r>
          </w:p>
        </w:tc>
        <w:tc>
          <w:tcPr>
            <w:tcW w:w="4531" w:type="dxa"/>
          </w:tcPr>
          <w:p w14:paraId="1320C523" w14:textId="2875DD29" w:rsidR="00920E3E" w:rsidRPr="00DD6B0C" w:rsidRDefault="00DD6B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Wydział Nauk o Zdrowiu</w:t>
            </w:r>
          </w:p>
        </w:tc>
      </w:tr>
      <w:tr w:rsidR="00920E3E" w14:paraId="0121D69F" w14:textId="77777777" w:rsidTr="00920E3E">
        <w:tc>
          <w:tcPr>
            <w:tcW w:w="4531" w:type="dxa"/>
          </w:tcPr>
          <w:p w14:paraId="4F6B1589" w14:textId="35A36F52" w:rsidR="00920E3E" w:rsidRPr="00D00030" w:rsidRDefault="00DD6B0C">
            <w:pPr>
              <w:rPr>
                <w:rFonts w:ascii="Times New Roman" w:hAnsi="Times New Roman" w:cs="Times New Roman"/>
                <w:b/>
                <w:bCs/>
              </w:rPr>
            </w:pPr>
            <w:r w:rsidRPr="00D00030">
              <w:rPr>
                <w:rFonts w:ascii="Times New Roman" w:hAnsi="Times New Roman" w:cs="Times New Roman"/>
                <w:b/>
                <w:bCs/>
              </w:rPr>
              <w:t>Kierunek studiów</w:t>
            </w:r>
          </w:p>
        </w:tc>
        <w:tc>
          <w:tcPr>
            <w:tcW w:w="4531" w:type="dxa"/>
          </w:tcPr>
          <w:p w14:paraId="5A260F32" w14:textId="08ED237D" w:rsidR="00920E3E" w:rsidRPr="00DD6B0C" w:rsidRDefault="00DD6B0C">
            <w:pPr>
              <w:rPr>
                <w:rFonts w:ascii="Times New Roman" w:hAnsi="Times New Roman" w:cs="Times New Roman"/>
              </w:rPr>
            </w:pPr>
            <w:r w:rsidRPr="00DD6B0C">
              <w:rPr>
                <w:rFonts w:ascii="Times New Roman" w:hAnsi="Times New Roman" w:cs="Times New Roman"/>
              </w:rPr>
              <w:t xml:space="preserve">Logopedia kliniczna z </w:t>
            </w:r>
            <w:r w:rsidR="00D00030">
              <w:rPr>
                <w:rFonts w:ascii="Times New Roman" w:hAnsi="Times New Roman" w:cs="Times New Roman"/>
              </w:rPr>
              <w:t>terapią zajęciową</w:t>
            </w:r>
          </w:p>
        </w:tc>
      </w:tr>
      <w:tr w:rsidR="00920E3E" w14:paraId="1F76958D" w14:textId="77777777" w:rsidTr="00920E3E">
        <w:tc>
          <w:tcPr>
            <w:tcW w:w="4531" w:type="dxa"/>
          </w:tcPr>
          <w:p w14:paraId="0A3342FE" w14:textId="5914F078" w:rsidR="00920E3E" w:rsidRPr="00B057CD" w:rsidRDefault="00D00030">
            <w:pPr>
              <w:rPr>
                <w:rFonts w:ascii="Times New Roman" w:hAnsi="Times New Roman" w:cs="Times New Roman"/>
                <w:b/>
                <w:bCs/>
              </w:rPr>
            </w:pPr>
            <w:r w:rsidRPr="00B057CD">
              <w:rPr>
                <w:rFonts w:ascii="Times New Roman" w:hAnsi="Times New Roman" w:cs="Times New Roman"/>
                <w:b/>
                <w:bCs/>
              </w:rPr>
              <w:t>Specjalność</w:t>
            </w:r>
          </w:p>
        </w:tc>
        <w:tc>
          <w:tcPr>
            <w:tcW w:w="4531" w:type="dxa"/>
          </w:tcPr>
          <w:p w14:paraId="6B9DCAB6" w14:textId="77777777" w:rsidR="00920E3E" w:rsidRDefault="00920E3E"/>
        </w:tc>
      </w:tr>
      <w:tr w:rsidR="00920E3E" w14:paraId="65D1B93E" w14:textId="77777777" w:rsidTr="00920E3E">
        <w:tc>
          <w:tcPr>
            <w:tcW w:w="4531" w:type="dxa"/>
          </w:tcPr>
          <w:p w14:paraId="235413F9" w14:textId="6A5E2056" w:rsidR="00920E3E" w:rsidRPr="00D00030" w:rsidRDefault="00D00030">
            <w:pPr>
              <w:rPr>
                <w:rFonts w:ascii="Times New Roman" w:hAnsi="Times New Roman" w:cs="Times New Roman"/>
                <w:b/>
                <w:bCs/>
              </w:rPr>
            </w:pPr>
            <w:r w:rsidRPr="00D00030">
              <w:rPr>
                <w:rFonts w:ascii="Times New Roman" w:hAnsi="Times New Roman" w:cs="Times New Roman"/>
                <w:b/>
                <w:bCs/>
              </w:rPr>
              <w:t>Poziom studiów</w:t>
            </w:r>
          </w:p>
        </w:tc>
        <w:tc>
          <w:tcPr>
            <w:tcW w:w="4531" w:type="dxa"/>
          </w:tcPr>
          <w:p w14:paraId="0D3899EE" w14:textId="77777777" w:rsidR="00D34AF0" w:rsidRPr="00B057CD" w:rsidRDefault="00D34AF0" w:rsidP="00D34AF0">
            <w:pPr>
              <w:rPr>
                <w:rFonts w:ascii="Times New Roman" w:hAnsi="Times New Roman" w:cs="Times New Roman"/>
              </w:rPr>
            </w:pPr>
            <w:r w:rsidRPr="00B057CD">
              <w:rPr>
                <w:rFonts w:ascii="Times New Roman" w:hAnsi="Times New Roman" w:cs="Times New Roman"/>
                <w:b/>
                <w:bCs/>
                <w:u w:val="single"/>
              </w:rPr>
              <w:t>jednolite magisterskie</w:t>
            </w:r>
            <w:r w:rsidRPr="00B057CD">
              <w:rPr>
                <w:rFonts w:ascii="Times New Roman" w:hAnsi="Times New Roman" w:cs="Times New Roman"/>
              </w:rPr>
              <w:t xml:space="preserve"> □*</w:t>
            </w:r>
          </w:p>
          <w:p w14:paraId="4F75E4A0" w14:textId="77777777" w:rsidR="00D34AF0" w:rsidRPr="00B057CD" w:rsidRDefault="00D34AF0" w:rsidP="00D34AF0">
            <w:pPr>
              <w:rPr>
                <w:rFonts w:ascii="Times New Roman" w:hAnsi="Times New Roman" w:cs="Times New Roman"/>
              </w:rPr>
            </w:pPr>
            <w:r w:rsidRPr="00B057CD">
              <w:rPr>
                <w:rFonts w:ascii="Times New Roman" w:hAnsi="Times New Roman" w:cs="Times New Roman"/>
                <w:b/>
                <w:bCs/>
                <w:u w:val="single"/>
              </w:rPr>
              <w:t>I stopnia</w:t>
            </w:r>
            <w:r w:rsidRPr="00B057CD">
              <w:rPr>
                <w:rFonts w:ascii="Times New Roman" w:hAnsi="Times New Roman" w:cs="Times New Roman"/>
              </w:rPr>
              <w:t xml:space="preserve"> □</w:t>
            </w:r>
          </w:p>
          <w:p w14:paraId="78D0AB8F" w14:textId="77777777" w:rsidR="00D34AF0" w:rsidRPr="00B057CD" w:rsidRDefault="00D34AF0" w:rsidP="00D34AF0">
            <w:pPr>
              <w:rPr>
                <w:rFonts w:ascii="Times New Roman" w:hAnsi="Times New Roman" w:cs="Times New Roman"/>
              </w:rPr>
            </w:pPr>
            <w:r w:rsidRPr="00B057CD">
              <w:rPr>
                <w:rFonts w:ascii="Times New Roman" w:hAnsi="Times New Roman" w:cs="Times New Roman"/>
                <w:b/>
                <w:bCs/>
                <w:u w:val="single"/>
              </w:rPr>
              <w:t>II stopnia</w:t>
            </w:r>
            <w:r w:rsidRPr="00B057CD">
              <w:rPr>
                <w:rFonts w:ascii="Times New Roman" w:hAnsi="Times New Roman" w:cs="Times New Roman"/>
              </w:rPr>
              <w:t xml:space="preserve"> □</w:t>
            </w:r>
          </w:p>
          <w:p w14:paraId="6B8EF173" w14:textId="78527A31" w:rsidR="00920E3E" w:rsidRPr="00D34AF0" w:rsidRDefault="00D34AF0" w:rsidP="00D34AF0">
            <w:r w:rsidRPr="00B057CD">
              <w:rPr>
                <w:rFonts w:ascii="Times New Roman" w:hAnsi="Times New Roman" w:cs="Times New Roman"/>
              </w:rPr>
              <w:t>Studia podyplomowe □</w:t>
            </w:r>
          </w:p>
        </w:tc>
      </w:tr>
      <w:tr w:rsidR="00920E3E" w14:paraId="5CD7DFD0" w14:textId="77777777" w:rsidTr="00920E3E">
        <w:tc>
          <w:tcPr>
            <w:tcW w:w="4531" w:type="dxa"/>
          </w:tcPr>
          <w:p w14:paraId="39BC7217" w14:textId="3B298BC8" w:rsidR="00920E3E" w:rsidRPr="00D34AF0" w:rsidRDefault="00D34AF0">
            <w:pPr>
              <w:rPr>
                <w:rFonts w:ascii="Times New Roman" w:hAnsi="Times New Roman" w:cs="Times New Roman"/>
                <w:b/>
                <w:bCs/>
              </w:rPr>
            </w:pPr>
            <w:r w:rsidRPr="00D34AF0">
              <w:rPr>
                <w:rFonts w:ascii="Times New Roman" w:hAnsi="Times New Roman" w:cs="Times New Roman"/>
                <w:b/>
                <w:bCs/>
              </w:rPr>
              <w:t>Forma studiów</w:t>
            </w:r>
          </w:p>
        </w:tc>
        <w:tc>
          <w:tcPr>
            <w:tcW w:w="4531" w:type="dxa"/>
          </w:tcPr>
          <w:p w14:paraId="0D71ABC8" w14:textId="74857946" w:rsidR="00920E3E" w:rsidRPr="00B057CD" w:rsidRDefault="00B057CD">
            <w:pPr>
              <w:rPr>
                <w:rFonts w:ascii="Times New Roman" w:hAnsi="Times New Roman" w:cs="Times New Roman"/>
              </w:rPr>
            </w:pPr>
            <w:r w:rsidRPr="00B057CD">
              <w:rPr>
                <w:rFonts w:ascii="Times New Roman" w:hAnsi="Times New Roman" w:cs="Times New Roman"/>
                <w:b/>
                <w:bCs/>
                <w:u w:val="single"/>
              </w:rPr>
              <w:t>stacjonarne</w:t>
            </w:r>
            <w:r w:rsidRPr="00B057CD">
              <w:rPr>
                <w:rFonts w:ascii="Times New Roman" w:hAnsi="Times New Roman" w:cs="Times New Roman"/>
              </w:rPr>
              <w:t>/niestacjonarne</w:t>
            </w:r>
          </w:p>
        </w:tc>
      </w:tr>
      <w:tr w:rsidR="00920E3E" w14:paraId="50633B3A" w14:textId="77777777" w:rsidTr="00920E3E">
        <w:tc>
          <w:tcPr>
            <w:tcW w:w="4531" w:type="dxa"/>
          </w:tcPr>
          <w:p w14:paraId="60B20554" w14:textId="7738500F" w:rsidR="00920E3E" w:rsidRPr="00B057CD" w:rsidRDefault="00B057CD">
            <w:pPr>
              <w:rPr>
                <w:rFonts w:ascii="Times New Roman" w:hAnsi="Times New Roman" w:cs="Times New Roman"/>
                <w:b/>
                <w:bCs/>
              </w:rPr>
            </w:pPr>
            <w:r w:rsidRPr="00B057CD">
              <w:rPr>
                <w:rFonts w:ascii="Times New Roman" w:hAnsi="Times New Roman" w:cs="Times New Roman"/>
                <w:b/>
                <w:bCs/>
              </w:rPr>
              <w:t>Rok studiów /semestr studiów</w:t>
            </w:r>
          </w:p>
        </w:tc>
        <w:tc>
          <w:tcPr>
            <w:tcW w:w="4531" w:type="dxa"/>
          </w:tcPr>
          <w:p w14:paraId="28834E65" w14:textId="44E4B877" w:rsidR="00920E3E" w:rsidRDefault="00B057CD">
            <w:r w:rsidRPr="00B057CD">
              <w:t>Rok 1</w:t>
            </w:r>
            <w:r>
              <w:t>/</w:t>
            </w:r>
            <w:r w:rsidRPr="00B057CD">
              <w:t xml:space="preserve">semestr </w:t>
            </w:r>
            <w:r>
              <w:t>1</w:t>
            </w:r>
          </w:p>
        </w:tc>
      </w:tr>
      <w:tr w:rsidR="00920E3E" w14:paraId="64FAA932" w14:textId="77777777" w:rsidTr="00920E3E">
        <w:tc>
          <w:tcPr>
            <w:tcW w:w="4531" w:type="dxa"/>
          </w:tcPr>
          <w:p w14:paraId="09E4054D" w14:textId="14531593" w:rsidR="00920E3E" w:rsidRPr="00B057CD" w:rsidRDefault="00B057CD">
            <w:pPr>
              <w:rPr>
                <w:rFonts w:ascii="Times New Roman" w:hAnsi="Times New Roman" w:cs="Times New Roman"/>
                <w:b/>
                <w:bCs/>
              </w:rPr>
            </w:pPr>
            <w:r w:rsidRPr="00B057CD">
              <w:rPr>
                <w:rFonts w:ascii="Times New Roman" w:hAnsi="Times New Roman" w:cs="Times New Roman"/>
                <w:b/>
                <w:bCs/>
              </w:rPr>
              <w:t>Punkty ECTS</w:t>
            </w:r>
          </w:p>
        </w:tc>
        <w:tc>
          <w:tcPr>
            <w:tcW w:w="4531" w:type="dxa"/>
          </w:tcPr>
          <w:p w14:paraId="0BAC1DAA" w14:textId="672D2611" w:rsidR="00920E3E" w:rsidRPr="00B057CD" w:rsidRDefault="005D70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20E3E" w14:paraId="73072790" w14:textId="77777777" w:rsidTr="00920E3E">
        <w:tc>
          <w:tcPr>
            <w:tcW w:w="4531" w:type="dxa"/>
          </w:tcPr>
          <w:p w14:paraId="7F39C3F8" w14:textId="6E043715" w:rsidR="00920E3E" w:rsidRPr="00B057CD" w:rsidRDefault="00B057CD">
            <w:pPr>
              <w:rPr>
                <w:rFonts w:ascii="Times New Roman" w:hAnsi="Times New Roman" w:cs="Times New Roman"/>
                <w:b/>
                <w:bCs/>
              </w:rPr>
            </w:pPr>
            <w:r w:rsidRPr="00B057CD">
              <w:rPr>
                <w:rFonts w:ascii="Times New Roman" w:hAnsi="Times New Roman" w:cs="Times New Roman"/>
                <w:b/>
                <w:bCs/>
              </w:rPr>
              <w:t>Formy prowadzenia zajęć (liczba godzin)</w:t>
            </w:r>
          </w:p>
        </w:tc>
        <w:tc>
          <w:tcPr>
            <w:tcW w:w="4531" w:type="dxa"/>
          </w:tcPr>
          <w:p w14:paraId="5401C39F" w14:textId="77777777" w:rsidR="00B057CD" w:rsidRPr="00B057CD" w:rsidRDefault="00B057CD" w:rsidP="00B057CD">
            <w:pPr>
              <w:rPr>
                <w:rFonts w:ascii="Times New Roman" w:hAnsi="Times New Roman" w:cs="Times New Roman"/>
              </w:rPr>
            </w:pPr>
            <w:r w:rsidRPr="00B057CD">
              <w:rPr>
                <w:rFonts w:ascii="Times New Roman" w:hAnsi="Times New Roman" w:cs="Times New Roman"/>
              </w:rPr>
              <w:t>wykłady (10 godz.) / seminaria (10 godz.) /</w:t>
            </w:r>
          </w:p>
          <w:p w14:paraId="661FF501" w14:textId="62BA9C6D" w:rsidR="00920E3E" w:rsidRDefault="00B057CD" w:rsidP="00B057CD">
            <w:r w:rsidRPr="00B057CD">
              <w:rPr>
                <w:rFonts w:ascii="Times New Roman" w:hAnsi="Times New Roman" w:cs="Times New Roman"/>
              </w:rPr>
              <w:t>ćwiczenia (10 godz.)</w:t>
            </w:r>
          </w:p>
        </w:tc>
      </w:tr>
      <w:tr w:rsidR="00920E3E" w14:paraId="14C30940" w14:textId="77777777" w:rsidTr="00920E3E">
        <w:tc>
          <w:tcPr>
            <w:tcW w:w="4531" w:type="dxa"/>
          </w:tcPr>
          <w:p w14:paraId="27C27032" w14:textId="77777777" w:rsidR="001737F2" w:rsidRPr="001737F2" w:rsidRDefault="001737F2" w:rsidP="001737F2">
            <w:pPr>
              <w:rPr>
                <w:rFonts w:ascii="Times New Roman" w:hAnsi="Times New Roman" w:cs="Times New Roman"/>
                <w:b/>
                <w:bCs/>
              </w:rPr>
            </w:pPr>
            <w:r w:rsidRPr="001737F2">
              <w:rPr>
                <w:rFonts w:ascii="Times New Roman" w:hAnsi="Times New Roman" w:cs="Times New Roman"/>
                <w:b/>
                <w:bCs/>
              </w:rPr>
              <w:t>Sposoby weryfikacji i oceny efektów uczenia</w:t>
            </w:r>
          </w:p>
          <w:p w14:paraId="7485B758" w14:textId="69570860" w:rsidR="00920E3E" w:rsidRDefault="001737F2" w:rsidP="001737F2">
            <w:r w:rsidRPr="001737F2">
              <w:rPr>
                <w:rFonts w:ascii="Times New Roman" w:hAnsi="Times New Roman" w:cs="Times New Roman"/>
                <w:b/>
                <w:bCs/>
              </w:rPr>
              <w:t>się</w:t>
            </w:r>
          </w:p>
        </w:tc>
        <w:tc>
          <w:tcPr>
            <w:tcW w:w="4531" w:type="dxa"/>
          </w:tcPr>
          <w:p w14:paraId="7B95286B" w14:textId="77777777" w:rsidR="001737F2" w:rsidRPr="001737F2" w:rsidRDefault="001737F2" w:rsidP="001737F2">
            <w:pPr>
              <w:rPr>
                <w:rFonts w:ascii="Times New Roman" w:hAnsi="Times New Roman" w:cs="Times New Roman"/>
              </w:rPr>
            </w:pPr>
            <w:r w:rsidRPr="001737F2">
              <w:rPr>
                <w:rFonts w:ascii="Times New Roman" w:hAnsi="Times New Roman" w:cs="Times New Roman"/>
              </w:rPr>
              <w:t>- zaliczenie na ocenę:</w:t>
            </w:r>
          </w:p>
          <w:p w14:paraId="243C7D5F" w14:textId="77777777" w:rsidR="001737F2" w:rsidRPr="001737F2" w:rsidRDefault="001737F2" w:rsidP="001737F2">
            <w:pPr>
              <w:rPr>
                <w:rFonts w:ascii="Times New Roman" w:hAnsi="Times New Roman" w:cs="Times New Roman"/>
              </w:rPr>
            </w:pPr>
            <w:r w:rsidRPr="001737F2">
              <w:rPr>
                <w:rFonts w:ascii="Times New Roman" w:hAnsi="Times New Roman" w:cs="Times New Roman"/>
              </w:rPr>
              <w:t>□ opisowe</w:t>
            </w:r>
          </w:p>
          <w:p w14:paraId="3FA25996" w14:textId="77777777" w:rsidR="001737F2" w:rsidRPr="001737F2" w:rsidRDefault="001737F2" w:rsidP="001737F2">
            <w:pPr>
              <w:rPr>
                <w:rFonts w:ascii="Times New Roman" w:hAnsi="Times New Roman" w:cs="Times New Roman"/>
              </w:rPr>
            </w:pPr>
            <w:r w:rsidRPr="001737F2">
              <w:rPr>
                <w:rFonts w:ascii="Times New Roman" w:hAnsi="Times New Roman" w:cs="Times New Roman"/>
              </w:rPr>
              <w:t>X testowe</w:t>
            </w:r>
          </w:p>
          <w:p w14:paraId="5253B28C" w14:textId="77777777" w:rsidR="001737F2" w:rsidRPr="001737F2" w:rsidRDefault="001737F2" w:rsidP="001737F2">
            <w:pPr>
              <w:rPr>
                <w:rFonts w:ascii="Times New Roman" w:hAnsi="Times New Roman" w:cs="Times New Roman"/>
              </w:rPr>
            </w:pPr>
            <w:r w:rsidRPr="001737F2">
              <w:rPr>
                <w:rFonts w:ascii="Times New Roman" w:hAnsi="Times New Roman" w:cs="Times New Roman"/>
              </w:rPr>
              <w:t>□ praktyczne</w:t>
            </w:r>
          </w:p>
          <w:p w14:paraId="6FF583A4" w14:textId="77777777" w:rsidR="001737F2" w:rsidRPr="001737F2" w:rsidRDefault="001737F2" w:rsidP="001737F2">
            <w:pPr>
              <w:rPr>
                <w:rFonts w:ascii="Times New Roman" w:hAnsi="Times New Roman" w:cs="Times New Roman"/>
              </w:rPr>
            </w:pPr>
            <w:r w:rsidRPr="001737F2">
              <w:rPr>
                <w:rFonts w:ascii="Times New Roman" w:hAnsi="Times New Roman" w:cs="Times New Roman"/>
              </w:rPr>
              <w:t>□ ustne</w:t>
            </w:r>
          </w:p>
          <w:p w14:paraId="38C8222A" w14:textId="77777777" w:rsidR="001737F2" w:rsidRPr="001737F2" w:rsidRDefault="001737F2" w:rsidP="001737F2">
            <w:pPr>
              <w:rPr>
                <w:rFonts w:ascii="Times New Roman" w:hAnsi="Times New Roman" w:cs="Times New Roman"/>
              </w:rPr>
            </w:pPr>
            <w:r w:rsidRPr="001737F2">
              <w:rPr>
                <w:rFonts w:ascii="Times New Roman" w:hAnsi="Times New Roman" w:cs="Times New Roman"/>
              </w:rPr>
              <w:t>□ zaliczenie bez oceny</w:t>
            </w:r>
          </w:p>
          <w:p w14:paraId="70D37B33" w14:textId="77777777" w:rsidR="001737F2" w:rsidRPr="001737F2" w:rsidRDefault="001737F2" w:rsidP="001737F2">
            <w:pPr>
              <w:rPr>
                <w:rFonts w:ascii="Times New Roman" w:hAnsi="Times New Roman" w:cs="Times New Roman"/>
              </w:rPr>
            </w:pPr>
            <w:r w:rsidRPr="001737F2">
              <w:rPr>
                <w:rFonts w:ascii="Times New Roman" w:hAnsi="Times New Roman" w:cs="Times New Roman"/>
              </w:rPr>
              <w:t>- egzamin końcowy:</w:t>
            </w:r>
          </w:p>
          <w:p w14:paraId="7C2A3A7A" w14:textId="77777777" w:rsidR="001737F2" w:rsidRPr="001737F2" w:rsidRDefault="001737F2" w:rsidP="001737F2">
            <w:pPr>
              <w:rPr>
                <w:rFonts w:ascii="Times New Roman" w:hAnsi="Times New Roman" w:cs="Times New Roman"/>
              </w:rPr>
            </w:pPr>
            <w:r w:rsidRPr="001737F2">
              <w:rPr>
                <w:rFonts w:ascii="Times New Roman" w:hAnsi="Times New Roman" w:cs="Times New Roman"/>
              </w:rPr>
              <w:t>□ opisowy</w:t>
            </w:r>
          </w:p>
          <w:p w14:paraId="7B124A56" w14:textId="77777777" w:rsidR="001737F2" w:rsidRPr="001737F2" w:rsidRDefault="001737F2" w:rsidP="001737F2">
            <w:pPr>
              <w:rPr>
                <w:rFonts w:ascii="Times New Roman" w:hAnsi="Times New Roman" w:cs="Times New Roman"/>
              </w:rPr>
            </w:pPr>
            <w:r w:rsidRPr="001737F2">
              <w:rPr>
                <w:rFonts w:ascii="Times New Roman" w:hAnsi="Times New Roman" w:cs="Times New Roman"/>
              </w:rPr>
              <w:t>□ testowy</w:t>
            </w:r>
          </w:p>
          <w:p w14:paraId="07BAB45D" w14:textId="77777777" w:rsidR="001737F2" w:rsidRPr="001737F2" w:rsidRDefault="001737F2" w:rsidP="001737F2">
            <w:pPr>
              <w:rPr>
                <w:rFonts w:ascii="Times New Roman" w:hAnsi="Times New Roman" w:cs="Times New Roman"/>
              </w:rPr>
            </w:pPr>
            <w:r w:rsidRPr="001737F2">
              <w:rPr>
                <w:rFonts w:ascii="Times New Roman" w:hAnsi="Times New Roman" w:cs="Times New Roman"/>
              </w:rPr>
              <w:t>□ praktyczny</w:t>
            </w:r>
          </w:p>
          <w:p w14:paraId="48D7AADF" w14:textId="20A615A6" w:rsidR="00920E3E" w:rsidRPr="001737F2" w:rsidRDefault="001737F2" w:rsidP="001737F2">
            <w:pPr>
              <w:rPr>
                <w:rFonts w:ascii="Times New Roman" w:hAnsi="Times New Roman" w:cs="Times New Roman"/>
              </w:rPr>
            </w:pPr>
            <w:r w:rsidRPr="001737F2">
              <w:rPr>
                <w:rFonts w:ascii="Times New Roman" w:hAnsi="Times New Roman" w:cs="Times New Roman"/>
              </w:rPr>
              <w:t>□ ustny</w:t>
            </w:r>
          </w:p>
        </w:tc>
      </w:tr>
      <w:tr w:rsidR="00920E3E" w14:paraId="628EB458" w14:textId="77777777" w:rsidTr="00920E3E">
        <w:tc>
          <w:tcPr>
            <w:tcW w:w="4531" w:type="dxa"/>
          </w:tcPr>
          <w:p w14:paraId="1946A6BB" w14:textId="5CD65926" w:rsidR="00920E3E" w:rsidRPr="001737F2" w:rsidRDefault="001737F2">
            <w:pPr>
              <w:rPr>
                <w:rFonts w:ascii="Times New Roman" w:hAnsi="Times New Roman" w:cs="Times New Roman"/>
                <w:b/>
                <w:bCs/>
              </w:rPr>
            </w:pPr>
            <w:r w:rsidRPr="001737F2">
              <w:rPr>
                <w:rFonts w:ascii="Times New Roman" w:hAnsi="Times New Roman" w:cs="Times New Roman"/>
                <w:b/>
                <w:bCs/>
              </w:rPr>
              <w:t>Kierownik jednostki</w:t>
            </w:r>
          </w:p>
        </w:tc>
        <w:tc>
          <w:tcPr>
            <w:tcW w:w="4531" w:type="dxa"/>
          </w:tcPr>
          <w:p w14:paraId="46771C8A" w14:textId="30772FD4" w:rsidR="00920E3E" w:rsidRPr="001737F2" w:rsidRDefault="001737F2">
            <w:pPr>
              <w:rPr>
                <w:rFonts w:ascii="Times New Roman" w:hAnsi="Times New Roman" w:cs="Times New Roman"/>
              </w:rPr>
            </w:pPr>
            <w:r w:rsidRPr="001737F2">
              <w:rPr>
                <w:rFonts w:ascii="Times New Roman" w:hAnsi="Times New Roman" w:cs="Times New Roman"/>
              </w:rPr>
              <w:t>dr n. zdr. Artur Kotwas</w:t>
            </w:r>
          </w:p>
        </w:tc>
      </w:tr>
      <w:tr w:rsidR="00920E3E" w14:paraId="5249D87A" w14:textId="77777777" w:rsidTr="00920E3E">
        <w:tc>
          <w:tcPr>
            <w:tcW w:w="4531" w:type="dxa"/>
          </w:tcPr>
          <w:p w14:paraId="333077F2" w14:textId="2BF364ED" w:rsidR="001737F2" w:rsidRPr="001737F2" w:rsidRDefault="001737F2" w:rsidP="001737F2">
            <w:pPr>
              <w:rPr>
                <w:rFonts w:ascii="Times New Roman" w:hAnsi="Times New Roman" w:cs="Times New Roman"/>
                <w:b/>
                <w:bCs/>
              </w:rPr>
            </w:pPr>
            <w:r w:rsidRPr="001737F2">
              <w:rPr>
                <w:rFonts w:ascii="Times New Roman" w:hAnsi="Times New Roman" w:cs="Times New Roman"/>
                <w:b/>
                <w:bCs/>
              </w:rPr>
              <w:t>Osoba odpowiedzialna za przedmiot/koordynator</w:t>
            </w:r>
          </w:p>
          <w:p w14:paraId="17A9887C" w14:textId="6576420C" w:rsidR="00920E3E" w:rsidRDefault="001737F2" w:rsidP="001737F2">
            <w:r w:rsidRPr="001737F2">
              <w:rPr>
                <w:rFonts w:ascii="Times New Roman" w:hAnsi="Times New Roman" w:cs="Times New Roman"/>
                <w:b/>
                <w:bCs/>
              </w:rPr>
              <w:t>(nauczyciel prowadzący)</w:t>
            </w:r>
          </w:p>
        </w:tc>
        <w:tc>
          <w:tcPr>
            <w:tcW w:w="4531" w:type="dxa"/>
          </w:tcPr>
          <w:p w14:paraId="5DE5C1D4" w14:textId="51C2414D" w:rsidR="00920E3E" w:rsidRPr="001737F2" w:rsidRDefault="001737F2">
            <w:pPr>
              <w:rPr>
                <w:rFonts w:ascii="Times New Roman" w:hAnsi="Times New Roman" w:cs="Times New Roman"/>
              </w:rPr>
            </w:pPr>
            <w:r w:rsidRPr="001737F2">
              <w:rPr>
                <w:rFonts w:ascii="Times New Roman" w:hAnsi="Times New Roman" w:cs="Times New Roman"/>
              </w:rPr>
              <w:t>dr hab. inż. Marek Landowski, prof. PM</w:t>
            </w:r>
          </w:p>
        </w:tc>
      </w:tr>
      <w:tr w:rsidR="00920E3E" w14:paraId="11C1AC6A" w14:textId="77777777" w:rsidTr="00920E3E">
        <w:tc>
          <w:tcPr>
            <w:tcW w:w="4531" w:type="dxa"/>
          </w:tcPr>
          <w:p w14:paraId="7602A0D3" w14:textId="679C0C07" w:rsidR="00920E3E" w:rsidRPr="003C6FE8" w:rsidRDefault="001737F2">
            <w:pPr>
              <w:rPr>
                <w:rFonts w:ascii="Times New Roman" w:hAnsi="Times New Roman" w:cs="Times New Roman"/>
                <w:b/>
                <w:bCs/>
              </w:rPr>
            </w:pPr>
            <w:r w:rsidRPr="003C6FE8">
              <w:rPr>
                <w:rFonts w:ascii="Times New Roman" w:hAnsi="Times New Roman" w:cs="Times New Roman"/>
                <w:b/>
                <w:bCs/>
              </w:rPr>
              <w:t xml:space="preserve">Osoba prowadząca </w:t>
            </w:r>
            <w:r w:rsidR="003C6FE8" w:rsidRPr="003C6FE8">
              <w:rPr>
                <w:rFonts w:ascii="Times New Roman" w:hAnsi="Times New Roman" w:cs="Times New Roman"/>
                <w:b/>
                <w:bCs/>
              </w:rPr>
              <w:t>seminaria i ćwiczenia</w:t>
            </w:r>
          </w:p>
        </w:tc>
        <w:tc>
          <w:tcPr>
            <w:tcW w:w="4531" w:type="dxa"/>
          </w:tcPr>
          <w:p w14:paraId="5DE0BD0E" w14:textId="5373E40A" w:rsidR="00920E3E" w:rsidRPr="003C6FE8" w:rsidRDefault="003C6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mgr Paulina Rotter</w:t>
            </w:r>
          </w:p>
        </w:tc>
      </w:tr>
      <w:tr w:rsidR="00920E3E" w14:paraId="66B25BD6" w14:textId="77777777" w:rsidTr="00920E3E">
        <w:tc>
          <w:tcPr>
            <w:tcW w:w="4531" w:type="dxa"/>
          </w:tcPr>
          <w:p w14:paraId="4E000851" w14:textId="739324FE" w:rsidR="00920E3E" w:rsidRPr="003C6FE8" w:rsidRDefault="003C6FE8">
            <w:pPr>
              <w:rPr>
                <w:rFonts w:ascii="Times New Roman" w:hAnsi="Times New Roman" w:cs="Times New Roman"/>
                <w:b/>
                <w:bCs/>
              </w:rPr>
            </w:pPr>
            <w:r w:rsidRPr="003C6FE8">
              <w:rPr>
                <w:rFonts w:ascii="Times New Roman" w:hAnsi="Times New Roman" w:cs="Times New Roman"/>
                <w:b/>
                <w:bCs/>
              </w:rPr>
              <w:t>Strona internetowa jednostki</w:t>
            </w:r>
          </w:p>
        </w:tc>
        <w:tc>
          <w:tcPr>
            <w:tcW w:w="4531" w:type="dxa"/>
          </w:tcPr>
          <w:p w14:paraId="7A0EC736" w14:textId="77777777" w:rsidR="003C6FE8" w:rsidRPr="003C6FE8" w:rsidRDefault="003C6FE8" w:rsidP="003C6FE8">
            <w:pPr>
              <w:rPr>
                <w:rFonts w:ascii="Times New Roman" w:hAnsi="Times New Roman" w:cs="Times New Roman"/>
              </w:rPr>
            </w:pPr>
            <w:r w:rsidRPr="003C6FE8">
              <w:rPr>
                <w:rFonts w:ascii="Times New Roman" w:hAnsi="Times New Roman" w:cs="Times New Roman"/>
              </w:rPr>
              <w:t>https://www.pum.edu.pl/studia_iii_stopnia/</w:t>
            </w:r>
          </w:p>
          <w:p w14:paraId="23FD56D5" w14:textId="77777777" w:rsidR="003C6FE8" w:rsidRPr="003C6FE8" w:rsidRDefault="003C6FE8" w:rsidP="003C6FE8">
            <w:pPr>
              <w:rPr>
                <w:rFonts w:ascii="Times New Roman" w:hAnsi="Times New Roman" w:cs="Times New Roman"/>
              </w:rPr>
            </w:pPr>
            <w:r w:rsidRPr="003C6FE8">
              <w:rPr>
                <w:rFonts w:ascii="Times New Roman" w:hAnsi="Times New Roman" w:cs="Times New Roman"/>
              </w:rPr>
              <w:t>informacje_z_jednostek/wnoz/</w:t>
            </w:r>
          </w:p>
          <w:p w14:paraId="724BF2E6" w14:textId="48F8F8BA" w:rsidR="00920E3E" w:rsidRPr="003C6FE8" w:rsidRDefault="003C6FE8" w:rsidP="003C6FE8">
            <w:pPr>
              <w:rPr>
                <w:rFonts w:ascii="Times New Roman" w:hAnsi="Times New Roman" w:cs="Times New Roman"/>
              </w:rPr>
            </w:pPr>
            <w:r w:rsidRPr="003C6FE8">
              <w:rPr>
                <w:rFonts w:ascii="Times New Roman" w:hAnsi="Times New Roman" w:cs="Times New Roman"/>
              </w:rPr>
              <w:t>katedra_medycyny_spoecznej/</w:t>
            </w:r>
          </w:p>
        </w:tc>
      </w:tr>
      <w:tr w:rsidR="00920E3E" w14:paraId="5A61F45F" w14:textId="77777777" w:rsidTr="00920E3E">
        <w:tc>
          <w:tcPr>
            <w:tcW w:w="4531" w:type="dxa"/>
          </w:tcPr>
          <w:p w14:paraId="637A0B5D" w14:textId="16309021" w:rsidR="00920E3E" w:rsidRPr="003C6FE8" w:rsidRDefault="003C6FE8">
            <w:pPr>
              <w:rPr>
                <w:rFonts w:ascii="Times New Roman" w:hAnsi="Times New Roman" w:cs="Times New Roman"/>
                <w:b/>
                <w:bCs/>
              </w:rPr>
            </w:pPr>
            <w:r w:rsidRPr="003C6FE8">
              <w:rPr>
                <w:rFonts w:ascii="Times New Roman" w:hAnsi="Times New Roman" w:cs="Times New Roman"/>
                <w:b/>
                <w:bCs/>
              </w:rPr>
              <w:t>Język prowadzenia zajęć</w:t>
            </w:r>
          </w:p>
        </w:tc>
        <w:tc>
          <w:tcPr>
            <w:tcW w:w="4531" w:type="dxa"/>
          </w:tcPr>
          <w:p w14:paraId="5C12DAD5" w14:textId="5FF5F963" w:rsidR="00920E3E" w:rsidRPr="003C6FE8" w:rsidRDefault="003C6FE8">
            <w:pPr>
              <w:rPr>
                <w:rFonts w:ascii="Times New Roman" w:hAnsi="Times New Roman" w:cs="Times New Roman"/>
              </w:rPr>
            </w:pPr>
            <w:r w:rsidRPr="003C6FE8">
              <w:rPr>
                <w:rFonts w:ascii="Times New Roman" w:hAnsi="Times New Roman" w:cs="Times New Roman"/>
                <w:b/>
                <w:bCs/>
                <w:u w:val="single"/>
              </w:rPr>
              <w:t>polski</w:t>
            </w:r>
            <w:r w:rsidRPr="003C6FE8">
              <w:rPr>
                <w:rFonts w:ascii="Times New Roman" w:hAnsi="Times New Roman" w:cs="Times New Roman"/>
              </w:rPr>
              <w:t>/angielski</w:t>
            </w:r>
          </w:p>
        </w:tc>
      </w:tr>
    </w:tbl>
    <w:p w14:paraId="210372BA" w14:textId="47EB4EC8" w:rsidR="00BA2934" w:rsidRDefault="003C6FE8">
      <w:r>
        <w:t xml:space="preserve">  </w:t>
      </w:r>
    </w:p>
    <w:p w14:paraId="35A97366" w14:textId="77777777" w:rsidR="003C6FE8" w:rsidRDefault="003C6FE8"/>
    <w:p w14:paraId="2815A282" w14:textId="77777777" w:rsidR="003C6FE8" w:rsidRDefault="003C6FE8"/>
    <w:p w14:paraId="0CEF2B4E" w14:textId="77777777" w:rsidR="003C6FE8" w:rsidRDefault="003C6FE8"/>
    <w:p w14:paraId="6460D348" w14:textId="77777777" w:rsidR="003C6FE8" w:rsidRDefault="003C6FE8"/>
    <w:p w14:paraId="2E7FE208" w14:textId="77777777" w:rsidR="003C6FE8" w:rsidRDefault="003C6FE8"/>
    <w:p w14:paraId="0FFAB74D" w14:textId="77777777" w:rsidR="003C6FE8" w:rsidRDefault="003C6FE8"/>
    <w:p w14:paraId="3D13C13D" w14:textId="77777777" w:rsidR="003C6FE8" w:rsidRDefault="003C6FE8"/>
    <w:p w14:paraId="3E39669F" w14:textId="77777777" w:rsidR="003C6FE8" w:rsidRDefault="003C6FE8"/>
    <w:p w14:paraId="3E1C5946" w14:textId="77777777" w:rsidR="003C6FE8" w:rsidRDefault="003C6FE8"/>
    <w:p w14:paraId="0C9351F3" w14:textId="5E771FB3" w:rsidR="003C6FE8" w:rsidRDefault="003C6FE8" w:rsidP="003C6FE8">
      <w:pPr>
        <w:jc w:val="center"/>
        <w:rPr>
          <w:rFonts w:ascii="Times New Roman" w:hAnsi="Times New Roman" w:cs="Times New Roman"/>
          <w:b/>
          <w:bCs/>
        </w:rPr>
      </w:pPr>
      <w:r w:rsidRPr="003C6FE8">
        <w:rPr>
          <w:rFonts w:ascii="Times New Roman" w:hAnsi="Times New Roman" w:cs="Times New Roman"/>
          <w:b/>
          <w:bCs/>
        </w:rPr>
        <w:lastRenderedPageBreak/>
        <w:t>Informacje szczegółowe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36D15" w14:paraId="16207E98" w14:textId="77777777" w:rsidTr="00836D15">
        <w:tc>
          <w:tcPr>
            <w:tcW w:w="4531" w:type="dxa"/>
          </w:tcPr>
          <w:p w14:paraId="0B9655A8" w14:textId="3BA9FF9D" w:rsidR="00836D15" w:rsidRPr="00836D15" w:rsidRDefault="00836D15" w:rsidP="00836D15">
            <w:pPr>
              <w:rPr>
                <w:rFonts w:ascii="Times New Roman" w:hAnsi="Times New Roman" w:cs="Times New Roman"/>
              </w:rPr>
            </w:pPr>
            <w:r w:rsidRPr="00836D15">
              <w:rPr>
                <w:rFonts w:ascii="Times New Roman" w:hAnsi="Times New Roman" w:cs="Times New Roman"/>
              </w:rPr>
              <w:t>Cele zajęć</w:t>
            </w:r>
          </w:p>
        </w:tc>
        <w:tc>
          <w:tcPr>
            <w:tcW w:w="4531" w:type="dxa"/>
          </w:tcPr>
          <w:p w14:paraId="2160B585" w14:textId="1CB7767A" w:rsidR="00836D15" w:rsidRPr="00836D15" w:rsidRDefault="00836D15" w:rsidP="00836D15">
            <w:pPr>
              <w:rPr>
                <w:rFonts w:ascii="Times New Roman" w:hAnsi="Times New Roman" w:cs="Times New Roman"/>
              </w:rPr>
            </w:pPr>
            <w:r w:rsidRPr="00836D15">
              <w:rPr>
                <w:rFonts w:ascii="Times New Roman" w:hAnsi="Times New Roman" w:cs="Times New Roman"/>
              </w:rPr>
              <w:t>Poznanie i rozumienie podstawowych pojęć logiki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6D15">
              <w:rPr>
                <w:rFonts w:ascii="Times New Roman" w:hAnsi="Times New Roman" w:cs="Times New Roman"/>
              </w:rPr>
              <w:t>oraz jej znaczenia i wykorzystania w naukach 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6D15">
              <w:rPr>
                <w:rFonts w:ascii="Times New Roman" w:hAnsi="Times New Roman" w:cs="Times New Roman"/>
              </w:rPr>
              <w:t>zdrowiu. Nabycie umiejętności zastosowania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6D15">
              <w:rPr>
                <w:rFonts w:ascii="Times New Roman" w:hAnsi="Times New Roman" w:cs="Times New Roman"/>
              </w:rPr>
              <w:t>podstawowych reguł poprawnego rozumowania.</w:t>
            </w:r>
          </w:p>
        </w:tc>
      </w:tr>
      <w:tr w:rsidR="00836D15" w14:paraId="4AE6FCCA" w14:textId="77777777" w:rsidTr="00836D15">
        <w:tc>
          <w:tcPr>
            <w:tcW w:w="4531" w:type="dxa"/>
          </w:tcPr>
          <w:p w14:paraId="6171EF9D" w14:textId="77777777" w:rsidR="00836D15" w:rsidRPr="00836D15" w:rsidRDefault="00836D15" w:rsidP="00836D15">
            <w:pPr>
              <w:rPr>
                <w:rFonts w:ascii="Times New Roman" w:hAnsi="Times New Roman" w:cs="Times New Roman"/>
                <w:b/>
                <w:bCs/>
              </w:rPr>
            </w:pPr>
            <w:r w:rsidRPr="00836D15">
              <w:rPr>
                <w:rFonts w:ascii="Times New Roman" w:hAnsi="Times New Roman" w:cs="Times New Roman"/>
                <w:b/>
                <w:bCs/>
              </w:rPr>
              <w:t>Wymagania wstępne</w:t>
            </w:r>
          </w:p>
          <w:p w14:paraId="77A5476F" w14:textId="501F57F1" w:rsidR="00836D15" w:rsidRDefault="00836D15" w:rsidP="00836D15">
            <w:pPr>
              <w:rPr>
                <w:rFonts w:ascii="Times New Roman" w:hAnsi="Times New Roman" w:cs="Times New Roman"/>
                <w:b/>
                <w:bCs/>
              </w:rPr>
            </w:pPr>
            <w:r w:rsidRPr="00836D15">
              <w:rPr>
                <w:rFonts w:ascii="Times New Roman" w:hAnsi="Times New Roman" w:cs="Times New Roman"/>
                <w:b/>
                <w:bCs/>
              </w:rPr>
              <w:t>w zakresie:</w:t>
            </w:r>
          </w:p>
        </w:tc>
        <w:tc>
          <w:tcPr>
            <w:tcW w:w="4531" w:type="dxa"/>
          </w:tcPr>
          <w:p w14:paraId="1AB272B3" w14:textId="77777777" w:rsidR="00836D15" w:rsidRDefault="00836D15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36D15" w14:paraId="1BCB1760" w14:textId="77777777" w:rsidTr="00836D15">
        <w:tc>
          <w:tcPr>
            <w:tcW w:w="4531" w:type="dxa"/>
          </w:tcPr>
          <w:p w14:paraId="1A7CC154" w14:textId="70E2EBA2" w:rsidR="00836D15" w:rsidRPr="00836D15" w:rsidRDefault="00836D15" w:rsidP="00836D15">
            <w:pPr>
              <w:rPr>
                <w:rFonts w:ascii="Times New Roman" w:hAnsi="Times New Roman" w:cs="Times New Roman"/>
              </w:rPr>
            </w:pPr>
            <w:r w:rsidRPr="00836D15">
              <w:rPr>
                <w:rFonts w:ascii="Times New Roman" w:hAnsi="Times New Roman" w:cs="Times New Roman"/>
              </w:rPr>
              <w:t>Wiedzy</w:t>
            </w:r>
          </w:p>
        </w:tc>
        <w:tc>
          <w:tcPr>
            <w:tcW w:w="4531" w:type="dxa"/>
          </w:tcPr>
          <w:p w14:paraId="489B796F" w14:textId="77777777" w:rsidR="00763DC7" w:rsidRPr="00763DC7" w:rsidRDefault="00763DC7" w:rsidP="00763DC7">
            <w:pPr>
              <w:rPr>
                <w:rFonts w:ascii="Times New Roman" w:hAnsi="Times New Roman" w:cs="Times New Roman"/>
              </w:rPr>
            </w:pPr>
            <w:r w:rsidRPr="00763DC7">
              <w:rPr>
                <w:rFonts w:ascii="Times New Roman" w:hAnsi="Times New Roman" w:cs="Times New Roman"/>
              </w:rPr>
              <w:t>Kompetencje na poziomie matematyki z zakresu</w:t>
            </w:r>
          </w:p>
          <w:p w14:paraId="3F11753A" w14:textId="0F8E7F1A" w:rsidR="00836D15" w:rsidRDefault="00763DC7" w:rsidP="00763DC7">
            <w:pPr>
              <w:rPr>
                <w:rFonts w:ascii="Times New Roman" w:hAnsi="Times New Roman" w:cs="Times New Roman"/>
                <w:b/>
                <w:bCs/>
              </w:rPr>
            </w:pPr>
            <w:r w:rsidRPr="00763DC7">
              <w:rPr>
                <w:rFonts w:ascii="Times New Roman" w:hAnsi="Times New Roman" w:cs="Times New Roman"/>
              </w:rPr>
              <w:t>szkoły średniej.</w:t>
            </w:r>
          </w:p>
        </w:tc>
      </w:tr>
      <w:tr w:rsidR="00836D15" w14:paraId="38196E2D" w14:textId="77777777" w:rsidTr="00836D15">
        <w:tc>
          <w:tcPr>
            <w:tcW w:w="4531" w:type="dxa"/>
          </w:tcPr>
          <w:p w14:paraId="594C8787" w14:textId="2B16B145" w:rsidR="00836D15" w:rsidRPr="00763DC7" w:rsidRDefault="00763DC7" w:rsidP="00763DC7">
            <w:pPr>
              <w:rPr>
                <w:rFonts w:ascii="Times New Roman" w:hAnsi="Times New Roman" w:cs="Times New Roman"/>
              </w:rPr>
            </w:pPr>
            <w:r w:rsidRPr="00763DC7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4531" w:type="dxa"/>
          </w:tcPr>
          <w:p w14:paraId="1E07CA0C" w14:textId="77777777" w:rsidR="00763DC7" w:rsidRPr="00763DC7" w:rsidRDefault="00763DC7" w:rsidP="00763DC7">
            <w:pPr>
              <w:rPr>
                <w:rFonts w:ascii="Times New Roman" w:hAnsi="Times New Roman" w:cs="Times New Roman"/>
              </w:rPr>
            </w:pPr>
            <w:r w:rsidRPr="00763DC7">
              <w:rPr>
                <w:rFonts w:ascii="Times New Roman" w:hAnsi="Times New Roman" w:cs="Times New Roman"/>
              </w:rPr>
              <w:t>Umiejętność analizowania i interpretowania</w:t>
            </w:r>
          </w:p>
          <w:p w14:paraId="67F83516" w14:textId="2BDEF984" w:rsidR="00836D15" w:rsidRDefault="00763DC7" w:rsidP="00763DC7">
            <w:pPr>
              <w:rPr>
                <w:rFonts w:ascii="Times New Roman" w:hAnsi="Times New Roman" w:cs="Times New Roman"/>
                <w:b/>
                <w:bCs/>
              </w:rPr>
            </w:pPr>
            <w:r w:rsidRPr="00763DC7">
              <w:rPr>
                <w:rFonts w:ascii="Times New Roman" w:hAnsi="Times New Roman" w:cs="Times New Roman"/>
              </w:rPr>
              <w:t>wyników.</w:t>
            </w:r>
          </w:p>
        </w:tc>
      </w:tr>
      <w:tr w:rsidR="00836D15" w14:paraId="47C859A2" w14:textId="77777777" w:rsidTr="00836D15">
        <w:tc>
          <w:tcPr>
            <w:tcW w:w="4531" w:type="dxa"/>
          </w:tcPr>
          <w:p w14:paraId="02C4E8A1" w14:textId="77777777" w:rsidR="00763DC7" w:rsidRPr="00763DC7" w:rsidRDefault="00763DC7" w:rsidP="00763DC7">
            <w:pPr>
              <w:rPr>
                <w:rFonts w:ascii="Times New Roman" w:hAnsi="Times New Roman" w:cs="Times New Roman"/>
              </w:rPr>
            </w:pPr>
            <w:r w:rsidRPr="00763DC7">
              <w:rPr>
                <w:rFonts w:ascii="Times New Roman" w:hAnsi="Times New Roman" w:cs="Times New Roman"/>
              </w:rPr>
              <w:t>Kompetencji</w:t>
            </w:r>
          </w:p>
          <w:p w14:paraId="42A47E61" w14:textId="571D0C61" w:rsidR="00836D15" w:rsidRDefault="00763DC7" w:rsidP="00763DC7">
            <w:pPr>
              <w:rPr>
                <w:rFonts w:ascii="Times New Roman" w:hAnsi="Times New Roman" w:cs="Times New Roman"/>
                <w:b/>
                <w:bCs/>
              </w:rPr>
            </w:pPr>
            <w:r w:rsidRPr="00763DC7">
              <w:rPr>
                <w:rFonts w:ascii="Times New Roman" w:hAnsi="Times New Roman" w:cs="Times New Roman"/>
              </w:rPr>
              <w:t>społecznych</w:t>
            </w:r>
          </w:p>
        </w:tc>
        <w:tc>
          <w:tcPr>
            <w:tcW w:w="4531" w:type="dxa"/>
          </w:tcPr>
          <w:p w14:paraId="3B911466" w14:textId="1FF37383" w:rsidR="00836D15" w:rsidRPr="00763DC7" w:rsidRDefault="00763DC7" w:rsidP="00763DC7">
            <w:pPr>
              <w:rPr>
                <w:rFonts w:ascii="Times New Roman" w:hAnsi="Times New Roman" w:cs="Times New Roman"/>
              </w:rPr>
            </w:pPr>
            <w:r w:rsidRPr="00763DC7">
              <w:rPr>
                <w:rFonts w:ascii="Times New Roman" w:hAnsi="Times New Roman" w:cs="Times New Roman"/>
              </w:rPr>
              <w:t>Systematyczność, nawyk samokształcenia, praca w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3DC7">
              <w:rPr>
                <w:rFonts w:ascii="Times New Roman" w:hAnsi="Times New Roman" w:cs="Times New Roman"/>
              </w:rPr>
              <w:t>grupie.</w:t>
            </w:r>
          </w:p>
        </w:tc>
      </w:tr>
    </w:tbl>
    <w:p w14:paraId="4C74692C" w14:textId="77777777" w:rsidR="00836D15" w:rsidRDefault="00836D15" w:rsidP="003C6FE8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041BF" w14:paraId="34DC9583" w14:textId="77777777" w:rsidTr="00F16D9D">
        <w:tc>
          <w:tcPr>
            <w:tcW w:w="9062" w:type="dxa"/>
            <w:gridSpan w:val="4"/>
          </w:tcPr>
          <w:p w14:paraId="44B02732" w14:textId="1A12F92E" w:rsidR="002041BF" w:rsidRDefault="002041BF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41BF">
              <w:rPr>
                <w:rFonts w:ascii="Times New Roman" w:hAnsi="Times New Roman" w:cs="Times New Roman"/>
                <w:b/>
                <w:bCs/>
              </w:rPr>
              <w:t>EFEKTY UCZENIA SIĘ</w:t>
            </w:r>
          </w:p>
        </w:tc>
      </w:tr>
      <w:tr w:rsidR="00763DC7" w14:paraId="640E86D2" w14:textId="77777777" w:rsidTr="00763DC7">
        <w:tc>
          <w:tcPr>
            <w:tcW w:w="2265" w:type="dxa"/>
          </w:tcPr>
          <w:p w14:paraId="596E7E1D" w14:textId="77777777" w:rsidR="002041BF" w:rsidRPr="002041BF" w:rsidRDefault="002041BF" w:rsidP="002041BF">
            <w:pPr>
              <w:rPr>
                <w:rFonts w:ascii="Times New Roman" w:hAnsi="Times New Roman" w:cs="Times New Roman"/>
                <w:b/>
                <w:bCs/>
              </w:rPr>
            </w:pPr>
            <w:r w:rsidRPr="002041BF">
              <w:rPr>
                <w:rFonts w:ascii="Times New Roman" w:hAnsi="Times New Roman" w:cs="Times New Roman"/>
                <w:b/>
                <w:bCs/>
              </w:rPr>
              <w:t>lp. efektu</w:t>
            </w:r>
          </w:p>
          <w:p w14:paraId="0D608F18" w14:textId="7EE90EC6" w:rsidR="00763DC7" w:rsidRDefault="002041BF" w:rsidP="002041BF">
            <w:pPr>
              <w:rPr>
                <w:rFonts w:ascii="Times New Roman" w:hAnsi="Times New Roman" w:cs="Times New Roman"/>
                <w:b/>
                <w:bCs/>
              </w:rPr>
            </w:pPr>
            <w:r w:rsidRPr="002041BF">
              <w:rPr>
                <w:rFonts w:ascii="Times New Roman" w:hAnsi="Times New Roman" w:cs="Times New Roman"/>
                <w:b/>
                <w:bCs/>
              </w:rPr>
              <w:t>uczenia się</w:t>
            </w:r>
          </w:p>
        </w:tc>
        <w:tc>
          <w:tcPr>
            <w:tcW w:w="2265" w:type="dxa"/>
          </w:tcPr>
          <w:p w14:paraId="12C5FB27" w14:textId="77777777" w:rsidR="002041BF" w:rsidRPr="002041BF" w:rsidRDefault="002041BF" w:rsidP="002041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41BF">
              <w:rPr>
                <w:rFonts w:ascii="Times New Roman" w:hAnsi="Times New Roman" w:cs="Times New Roman"/>
                <w:b/>
                <w:bCs/>
              </w:rPr>
              <w:t>Student, który zaliczył ZAJĘCIA</w:t>
            </w:r>
          </w:p>
          <w:p w14:paraId="4C5E50A7" w14:textId="5040C98E" w:rsidR="00763DC7" w:rsidRDefault="002041BF" w:rsidP="002041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41BF">
              <w:rPr>
                <w:rFonts w:ascii="Times New Roman" w:hAnsi="Times New Roman" w:cs="Times New Roman"/>
                <w:b/>
                <w:bCs/>
              </w:rPr>
              <w:t>wie/umie/potrafi:</w:t>
            </w:r>
          </w:p>
        </w:tc>
        <w:tc>
          <w:tcPr>
            <w:tcW w:w="2266" w:type="dxa"/>
          </w:tcPr>
          <w:p w14:paraId="081C95BA" w14:textId="77777777" w:rsidR="002041BF" w:rsidRPr="002041BF" w:rsidRDefault="002041BF" w:rsidP="002041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41BF">
              <w:rPr>
                <w:rFonts w:ascii="Times New Roman" w:hAnsi="Times New Roman" w:cs="Times New Roman"/>
                <w:b/>
                <w:bCs/>
              </w:rPr>
              <w:t>SYMBOL</w:t>
            </w:r>
          </w:p>
          <w:p w14:paraId="4BA8B937" w14:textId="77777777" w:rsidR="002041BF" w:rsidRPr="002041BF" w:rsidRDefault="002041BF" w:rsidP="002041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41BF">
              <w:rPr>
                <w:rFonts w:ascii="Times New Roman" w:hAnsi="Times New Roman" w:cs="Times New Roman"/>
                <w:b/>
                <w:bCs/>
              </w:rPr>
              <w:t>(odniesienie do)</w:t>
            </w:r>
          </w:p>
          <w:p w14:paraId="22D6591C" w14:textId="77777777" w:rsidR="002041BF" w:rsidRPr="002041BF" w:rsidRDefault="002041BF" w:rsidP="002041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41BF">
              <w:rPr>
                <w:rFonts w:ascii="Times New Roman" w:hAnsi="Times New Roman" w:cs="Times New Roman"/>
                <w:b/>
                <w:bCs/>
              </w:rPr>
              <w:t>efektów uczenia się dla</w:t>
            </w:r>
          </w:p>
          <w:p w14:paraId="5948F4B4" w14:textId="142550C1" w:rsidR="00763DC7" w:rsidRDefault="002041BF" w:rsidP="002041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41BF">
              <w:rPr>
                <w:rFonts w:ascii="Times New Roman" w:hAnsi="Times New Roman" w:cs="Times New Roman"/>
                <w:b/>
                <w:bCs/>
              </w:rPr>
              <w:t>kierunku</w:t>
            </w:r>
          </w:p>
        </w:tc>
        <w:tc>
          <w:tcPr>
            <w:tcW w:w="2266" w:type="dxa"/>
          </w:tcPr>
          <w:p w14:paraId="0B5B3820" w14:textId="77777777" w:rsidR="002041BF" w:rsidRPr="002041BF" w:rsidRDefault="002041BF" w:rsidP="002041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41BF">
              <w:rPr>
                <w:rFonts w:ascii="Times New Roman" w:hAnsi="Times New Roman" w:cs="Times New Roman"/>
                <w:b/>
                <w:bCs/>
              </w:rPr>
              <w:t>Sposób weryfikacji</w:t>
            </w:r>
          </w:p>
          <w:p w14:paraId="4584E76F" w14:textId="77777777" w:rsidR="002041BF" w:rsidRPr="002041BF" w:rsidRDefault="002041BF" w:rsidP="002041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41BF">
              <w:rPr>
                <w:rFonts w:ascii="Times New Roman" w:hAnsi="Times New Roman" w:cs="Times New Roman"/>
                <w:b/>
                <w:bCs/>
              </w:rPr>
              <w:t>efektów UCZENIA</w:t>
            </w:r>
          </w:p>
          <w:p w14:paraId="5EE075A8" w14:textId="16AF75ED" w:rsidR="00763DC7" w:rsidRDefault="002041BF" w:rsidP="002041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41BF">
              <w:rPr>
                <w:rFonts w:ascii="Times New Roman" w:hAnsi="Times New Roman" w:cs="Times New Roman"/>
                <w:b/>
                <w:bCs/>
              </w:rPr>
              <w:t>SIĘ</w:t>
            </w:r>
          </w:p>
        </w:tc>
      </w:tr>
      <w:tr w:rsidR="00763DC7" w14:paraId="2D91D9C4" w14:textId="77777777" w:rsidTr="00763DC7">
        <w:tc>
          <w:tcPr>
            <w:tcW w:w="2265" w:type="dxa"/>
          </w:tcPr>
          <w:p w14:paraId="1C57097F" w14:textId="5EBC7BEF" w:rsidR="00763DC7" w:rsidRPr="002041BF" w:rsidRDefault="002041BF" w:rsidP="003C6FE8">
            <w:pPr>
              <w:jc w:val="center"/>
              <w:rPr>
                <w:rFonts w:ascii="Times New Roman" w:hAnsi="Times New Roman" w:cs="Times New Roman"/>
              </w:rPr>
            </w:pPr>
            <w:r w:rsidRPr="002041BF">
              <w:rPr>
                <w:rFonts w:ascii="Times New Roman" w:hAnsi="Times New Roman" w:cs="Times New Roman"/>
              </w:rPr>
              <w:t>W01</w:t>
            </w:r>
          </w:p>
        </w:tc>
        <w:tc>
          <w:tcPr>
            <w:tcW w:w="2265" w:type="dxa"/>
          </w:tcPr>
          <w:p w14:paraId="734BCD30" w14:textId="77777777" w:rsidR="002041BF" w:rsidRPr="002041BF" w:rsidRDefault="002041BF" w:rsidP="002041BF">
            <w:pPr>
              <w:rPr>
                <w:rFonts w:ascii="Times New Roman" w:hAnsi="Times New Roman" w:cs="Times New Roman"/>
              </w:rPr>
            </w:pPr>
            <w:r w:rsidRPr="002041BF">
              <w:rPr>
                <w:rFonts w:ascii="Times New Roman" w:hAnsi="Times New Roman" w:cs="Times New Roman"/>
              </w:rPr>
              <w:t>Definiuje, zna i rozumie znaczenie</w:t>
            </w:r>
          </w:p>
          <w:p w14:paraId="3E0BA279" w14:textId="77777777" w:rsidR="002041BF" w:rsidRPr="002041BF" w:rsidRDefault="002041BF" w:rsidP="002041BF">
            <w:pPr>
              <w:rPr>
                <w:rFonts w:ascii="Times New Roman" w:hAnsi="Times New Roman" w:cs="Times New Roman"/>
              </w:rPr>
            </w:pPr>
            <w:r w:rsidRPr="002041BF">
              <w:rPr>
                <w:rFonts w:ascii="Times New Roman" w:hAnsi="Times New Roman" w:cs="Times New Roman"/>
              </w:rPr>
              <w:t>logiki i jej wykorzystanie w naukach</w:t>
            </w:r>
          </w:p>
          <w:p w14:paraId="5214137E" w14:textId="5F64D57F" w:rsidR="00763DC7" w:rsidRDefault="002041BF" w:rsidP="002041BF">
            <w:pPr>
              <w:rPr>
                <w:rFonts w:ascii="Times New Roman" w:hAnsi="Times New Roman" w:cs="Times New Roman"/>
                <w:b/>
                <w:bCs/>
              </w:rPr>
            </w:pPr>
            <w:r w:rsidRPr="002041BF">
              <w:rPr>
                <w:rFonts w:ascii="Times New Roman" w:hAnsi="Times New Roman" w:cs="Times New Roman"/>
              </w:rPr>
              <w:t>o zdrowiu.</w:t>
            </w:r>
          </w:p>
        </w:tc>
        <w:tc>
          <w:tcPr>
            <w:tcW w:w="2266" w:type="dxa"/>
          </w:tcPr>
          <w:p w14:paraId="673CB81D" w14:textId="150968F9" w:rsidR="00763DC7" w:rsidRPr="002041BF" w:rsidRDefault="002041BF" w:rsidP="003C6FE8">
            <w:pPr>
              <w:jc w:val="center"/>
              <w:rPr>
                <w:rFonts w:ascii="Times New Roman" w:hAnsi="Times New Roman" w:cs="Times New Roman"/>
              </w:rPr>
            </w:pPr>
            <w:r w:rsidRPr="002041BF">
              <w:rPr>
                <w:rFonts w:ascii="Times New Roman" w:hAnsi="Times New Roman" w:cs="Times New Roman"/>
              </w:rPr>
              <w:t>W59</w:t>
            </w:r>
          </w:p>
        </w:tc>
        <w:tc>
          <w:tcPr>
            <w:tcW w:w="2266" w:type="dxa"/>
          </w:tcPr>
          <w:p w14:paraId="1F702D98" w14:textId="0A802A2F" w:rsidR="00763DC7" w:rsidRPr="002041BF" w:rsidRDefault="002041BF" w:rsidP="003C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</w:p>
        </w:tc>
      </w:tr>
      <w:tr w:rsidR="00763DC7" w14:paraId="222AD438" w14:textId="77777777" w:rsidTr="00763DC7">
        <w:tc>
          <w:tcPr>
            <w:tcW w:w="2265" w:type="dxa"/>
          </w:tcPr>
          <w:p w14:paraId="4F5BFADC" w14:textId="6643C1E0" w:rsidR="00763DC7" w:rsidRPr="002041BF" w:rsidRDefault="002041BF" w:rsidP="003C6FE8">
            <w:pPr>
              <w:jc w:val="center"/>
              <w:rPr>
                <w:rFonts w:ascii="Times New Roman" w:hAnsi="Times New Roman" w:cs="Times New Roman"/>
              </w:rPr>
            </w:pPr>
            <w:r w:rsidRPr="002041BF">
              <w:rPr>
                <w:rFonts w:ascii="Times New Roman" w:hAnsi="Times New Roman" w:cs="Times New Roman"/>
              </w:rPr>
              <w:t>U01</w:t>
            </w:r>
          </w:p>
        </w:tc>
        <w:tc>
          <w:tcPr>
            <w:tcW w:w="2265" w:type="dxa"/>
          </w:tcPr>
          <w:p w14:paraId="72761F10" w14:textId="77777777" w:rsidR="002041BF" w:rsidRPr="002041BF" w:rsidRDefault="002041BF" w:rsidP="002041BF">
            <w:pPr>
              <w:rPr>
                <w:rFonts w:ascii="Times New Roman" w:hAnsi="Times New Roman" w:cs="Times New Roman"/>
              </w:rPr>
            </w:pPr>
            <w:r w:rsidRPr="002041BF">
              <w:rPr>
                <w:rFonts w:ascii="Times New Roman" w:hAnsi="Times New Roman" w:cs="Times New Roman"/>
              </w:rPr>
              <w:t>Analizować i zastosować</w:t>
            </w:r>
          </w:p>
          <w:p w14:paraId="3892A5B8" w14:textId="77777777" w:rsidR="002041BF" w:rsidRPr="002041BF" w:rsidRDefault="002041BF" w:rsidP="002041BF">
            <w:pPr>
              <w:rPr>
                <w:rFonts w:ascii="Times New Roman" w:hAnsi="Times New Roman" w:cs="Times New Roman"/>
              </w:rPr>
            </w:pPr>
            <w:r w:rsidRPr="002041BF">
              <w:rPr>
                <w:rFonts w:ascii="Times New Roman" w:hAnsi="Times New Roman" w:cs="Times New Roman"/>
              </w:rPr>
              <w:t>podstawowe reguły poprawnego</w:t>
            </w:r>
          </w:p>
          <w:p w14:paraId="16B3AEC7" w14:textId="6CEC55E3" w:rsidR="00763DC7" w:rsidRPr="002041BF" w:rsidRDefault="002041BF" w:rsidP="002041BF">
            <w:pPr>
              <w:rPr>
                <w:rFonts w:ascii="Times New Roman" w:hAnsi="Times New Roman" w:cs="Times New Roman"/>
              </w:rPr>
            </w:pPr>
            <w:r w:rsidRPr="002041BF">
              <w:rPr>
                <w:rFonts w:ascii="Times New Roman" w:hAnsi="Times New Roman" w:cs="Times New Roman"/>
              </w:rPr>
              <w:t>rozumowania.</w:t>
            </w:r>
          </w:p>
        </w:tc>
        <w:tc>
          <w:tcPr>
            <w:tcW w:w="2266" w:type="dxa"/>
          </w:tcPr>
          <w:p w14:paraId="0644CE81" w14:textId="48739871" w:rsidR="00763DC7" w:rsidRPr="002041BF" w:rsidRDefault="002041BF" w:rsidP="003C6FE8">
            <w:pPr>
              <w:jc w:val="center"/>
              <w:rPr>
                <w:rFonts w:ascii="Times New Roman" w:hAnsi="Times New Roman" w:cs="Times New Roman"/>
              </w:rPr>
            </w:pPr>
            <w:r w:rsidRPr="002041BF">
              <w:rPr>
                <w:rFonts w:ascii="Times New Roman" w:hAnsi="Times New Roman" w:cs="Times New Roman"/>
              </w:rPr>
              <w:t>U63</w:t>
            </w:r>
          </w:p>
        </w:tc>
        <w:tc>
          <w:tcPr>
            <w:tcW w:w="2266" w:type="dxa"/>
          </w:tcPr>
          <w:p w14:paraId="18B2E5E9" w14:textId="15AC119A" w:rsidR="00763DC7" w:rsidRPr="002041BF" w:rsidRDefault="002041BF" w:rsidP="003C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</w:p>
        </w:tc>
      </w:tr>
      <w:tr w:rsidR="00763DC7" w14:paraId="50543E6B" w14:textId="77777777" w:rsidTr="00763DC7">
        <w:tc>
          <w:tcPr>
            <w:tcW w:w="2265" w:type="dxa"/>
          </w:tcPr>
          <w:p w14:paraId="601C2123" w14:textId="1738FB22" w:rsidR="00763DC7" w:rsidRPr="00E46A86" w:rsidRDefault="00E46A86" w:rsidP="003C6FE8">
            <w:pPr>
              <w:jc w:val="center"/>
              <w:rPr>
                <w:rFonts w:ascii="Times New Roman" w:hAnsi="Times New Roman" w:cs="Times New Roman"/>
              </w:rPr>
            </w:pPr>
            <w:r w:rsidRPr="00E46A86">
              <w:rPr>
                <w:rFonts w:ascii="Times New Roman" w:hAnsi="Times New Roman" w:cs="Times New Roman"/>
              </w:rPr>
              <w:t>K01</w:t>
            </w:r>
          </w:p>
        </w:tc>
        <w:tc>
          <w:tcPr>
            <w:tcW w:w="2265" w:type="dxa"/>
          </w:tcPr>
          <w:p w14:paraId="1F616324" w14:textId="77777777" w:rsidR="00E46A86" w:rsidRPr="00E46A86" w:rsidRDefault="00E46A86" w:rsidP="00E46A86">
            <w:pPr>
              <w:rPr>
                <w:rFonts w:ascii="Times New Roman" w:hAnsi="Times New Roman" w:cs="Times New Roman"/>
              </w:rPr>
            </w:pPr>
            <w:r w:rsidRPr="00E46A86">
              <w:rPr>
                <w:rFonts w:ascii="Times New Roman" w:hAnsi="Times New Roman" w:cs="Times New Roman"/>
              </w:rPr>
              <w:t>Posiada świadomość własnych</w:t>
            </w:r>
          </w:p>
          <w:p w14:paraId="76252CB3" w14:textId="77777777" w:rsidR="00E46A86" w:rsidRPr="00E46A86" w:rsidRDefault="00E46A86" w:rsidP="00E46A86">
            <w:pPr>
              <w:rPr>
                <w:rFonts w:ascii="Times New Roman" w:hAnsi="Times New Roman" w:cs="Times New Roman"/>
              </w:rPr>
            </w:pPr>
            <w:r w:rsidRPr="00E46A86">
              <w:rPr>
                <w:rFonts w:ascii="Times New Roman" w:hAnsi="Times New Roman" w:cs="Times New Roman"/>
              </w:rPr>
              <w:t>ograniczeń i rozumie potrzebę</w:t>
            </w:r>
          </w:p>
          <w:p w14:paraId="32302FC8" w14:textId="0B30B9F4" w:rsidR="00763DC7" w:rsidRDefault="00E46A86" w:rsidP="00E46A86">
            <w:pPr>
              <w:rPr>
                <w:rFonts w:ascii="Times New Roman" w:hAnsi="Times New Roman" w:cs="Times New Roman"/>
                <w:b/>
                <w:bCs/>
              </w:rPr>
            </w:pPr>
            <w:r w:rsidRPr="00E46A86">
              <w:rPr>
                <w:rFonts w:ascii="Times New Roman" w:hAnsi="Times New Roman" w:cs="Times New Roman"/>
              </w:rPr>
              <w:t>konsultacji z ekspertami.</w:t>
            </w:r>
          </w:p>
        </w:tc>
        <w:tc>
          <w:tcPr>
            <w:tcW w:w="2266" w:type="dxa"/>
          </w:tcPr>
          <w:p w14:paraId="7DA5CCFE" w14:textId="0CD6C8F8" w:rsidR="00763DC7" w:rsidRPr="00E46A86" w:rsidRDefault="00E46A86" w:rsidP="003C6FE8">
            <w:pPr>
              <w:jc w:val="center"/>
              <w:rPr>
                <w:rFonts w:ascii="Times New Roman" w:hAnsi="Times New Roman" w:cs="Times New Roman"/>
              </w:rPr>
            </w:pPr>
            <w:r w:rsidRPr="00E46A86">
              <w:rPr>
                <w:rFonts w:ascii="Times New Roman" w:hAnsi="Times New Roman" w:cs="Times New Roman"/>
              </w:rPr>
              <w:t>K01</w:t>
            </w:r>
          </w:p>
        </w:tc>
        <w:tc>
          <w:tcPr>
            <w:tcW w:w="2266" w:type="dxa"/>
          </w:tcPr>
          <w:p w14:paraId="5CB61519" w14:textId="26E88EF0" w:rsidR="00763DC7" w:rsidRPr="00E46A86" w:rsidRDefault="00E46A86" w:rsidP="003C6FE8">
            <w:pPr>
              <w:jc w:val="center"/>
              <w:rPr>
                <w:rFonts w:ascii="Times New Roman" w:hAnsi="Times New Roman" w:cs="Times New Roman"/>
              </w:rPr>
            </w:pPr>
            <w:r w:rsidRPr="00E46A86">
              <w:rPr>
                <w:rFonts w:ascii="Times New Roman" w:hAnsi="Times New Roman" w:cs="Times New Roman"/>
              </w:rPr>
              <w:t>O</w:t>
            </w:r>
          </w:p>
        </w:tc>
      </w:tr>
    </w:tbl>
    <w:p w14:paraId="5D2661CF" w14:textId="77777777" w:rsidR="00763DC7" w:rsidRDefault="00763DC7" w:rsidP="003C6FE8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1"/>
        <w:gridCol w:w="1457"/>
        <w:gridCol w:w="1194"/>
        <w:gridCol w:w="1634"/>
        <w:gridCol w:w="1451"/>
        <w:gridCol w:w="592"/>
        <w:gridCol w:w="591"/>
        <w:gridCol w:w="591"/>
        <w:gridCol w:w="591"/>
      </w:tblGrid>
      <w:tr w:rsidR="00552603" w14:paraId="688FF1A0" w14:textId="77777777" w:rsidTr="0055008F">
        <w:tc>
          <w:tcPr>
            <w:tcW w:w="9062" w:type="dxa"/>
            <w:gridSpan w:val="9"/>
          </w:tcPr>
          <w:p w14:paraId="71E490B2" w14:textId="4A9CEF7F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2603">
              <w:rPr>
                <w:rFonts w:ascii="Times New Roman" w:hAnsi="Times New Roman" w:cs="Times New Roman"/>
                <w:b/>
                <w:bCs/>
              </w:rPr>
              <w:t>Tabela efektów UCZENIA SIĘ w odniesieniu do formy zajęć</w:t>
            </w:r>
          </w:p>
        </w:tc>
      </w:tr>
      <w:tr w:rsidR="004A784E" w14:paraId="6E4E6185" w14:textId="77777777" w:rsidTr="004A784E">
        <w:trPr>
          <w:trHeight w:val="1540"/>
        </w:trPr>
        <w:tc>
          <w:tcPr>
            <w:tcW w:w="961" w:type="dxa"/>
          </w:tcPr>
          <w:p w14:paraId="365CC9FE" w14:textId="77777777" w:rsidR="004A784E" w:rsidRPr="00552603" w:rsidRDefault="004A784E" w:rsidP="00552603">
            <w:pPr>
              <w:rPr>
                <w:rFonts w:ascii="Times New Roman" w:hAnsi="Times New Roman" w:cs="Times New Roman"/>
                <w:b/>
                <w:bCs/>
              </w:rPr>
            </w:pPr>
            <w:r w:rsidRPr="00552603">
              <w:rPr>
                <w:rFonts w:ascii="Times New Roman" w:hAnsi="Times New Roman" w:cs="Times New Roman"/>
                <w:b/>
                <w:bCs/>
              </w:rPr>
              <w:t>lp. efektu</w:t>
            </w:r>
          </w:p>
          <w:p w14:paraId="753575CB" w14:textId="20BDEC0B" w:rsidR="004A784E" w:rsidRDefault="004A784E" w:rsidP="00552603">
            <w:pPr>
              <w:rPr>
                <w:rFonts w:ascii="Times New Roman" w:hAnsi="Times New Roman" w:cs="Times New Roman"/>
                <w:b/>
                <w:bCs/>
              </w:rPr>
            </w:pPr>
            <w:r w:rsidRPr="00552603">
              <w:rPr>
                <w:rFonts w:ascii="Times New Roman" w:hAnsi="Times New Roman" w:cs="Times New Roman"/>
                <w:b/>
                <w:bCs/>
              </w:rPr>
              <w:t>uczenia się</w:t>
            </w:r>
          </w:p>
        </w:tc>
        <w:tc>
          <w:tcPr>
            <w:tcW w:w="1457" w:type="dxa"/>
          </w:tcPr>
          <w:p w14:paraId="224168CC" w14:textId="77777777" w:rsidR="004A784E" w:rsidRPr="00552603" w:rsidRDefault="004A784E" w:rsidP="005526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2603">
              <w:rPr>
                <w:rFonts w:ascii="Times New Roman" w:hAnsi="Times New Roman" w:cs="Times New Roman"/>
                <w:b/>
                <w:bCs/>
              </w:rPr>
              <w:t>Efekty uczenia się (wiedza,</w:t>
            </w:r>
          </w:p>
          <w:p w14:paraId="425E3167" w14:textId="77777777" w:rsidR="004A784E" w:rsidRPr="00552603" w:rsidRDefault="004A784E" w:rsidP="005526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2603">
              <w:rPr>
                <w:rFonts w:ascii="Times New Roman" w:hAnsi="Times New Roman" w:cs="Times New Roman"/>
                <w:b/>
                <w:bCs/>
              </w:rPr>
              <w:t>umiejętności, kompetencje</w:t>
            </w:r>
          </w:p>
          <w:p w14:paraId="1EF4D174" w14:textId="329A0759" w:rsidR="004A784E" w:rsidRDefault="004A784E" w:rsidP="005526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2603">
              <w:rPr>
                <w:rFonts w:ascii="Times New Roman" w:hAnsi="Times New Roman" w:cs="Times New Roman"/>
                <w:b/>
                <w:bCs/>
              </w:rPr>
              <w:t>społeczne)</w:t>
            </w:r>
          </w:p>
        </w:tc>
        <w:tc>
          <w:tcPr>
            <w:tcW w:w="6644" w:type="dxa"/>
            <w:gridSpan w:val="7"/>
          </w:tcPr>
          <w:p w14:paraId="422DB390" w14:textId="7DB520C3" w:rsidR="004A784E" w:rsidRDefault="004A784E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FUNKCJE ZAJĘĆ</w:t>
            </w:r>
          </w:p>
        </w:tc>
      </w:tr>
      <w:tr w:rsidR="004A784E" w14:paraId="65A04539" w14:textId="77777777" w:rsidTr="004A784E">
        <w:tc>
          <w:tcPr>
            <w:tcW w:w="961" w:type="dxa"/>
          </w:tcPr>
          <w:p w14:paraId="50000CB9" w14:textId="32F7353A" w:rsidR="00552603" w:rsidRPr="00552603" w:rsidRDefault="00552603" w:rsidP="003C6FE8">
            <w:pPr>
              <w:jc w:val="center"/>
              <w:rPr>
                <w:rFonts w:ascii="Times New Roman" w:hAnsi="Times New Roman" w:cs="Times New Roman"/>
              </w:rPr>
            </w:pPr>
            <w:r w:rsidRPr="00552603">
              <w:rPr>
                <w:rFonts w:ascii="Times New Roman" w:hAnsi="Times New Roman" w:cs="Times New Roman"/>
              </w:rPr>
              <w:t>W01</w:t>
            </w:r>
          </w:p>
        </w:tc>
        <w:tc>
          <w:tcPr>
            <w:tcW w:w="1457" w:type="dxa"/>
          </w:tcPr>
          <w:p w14:paraId="2CF4F425" w14:textId="00DB0E13" w:rsidR="00552603" w:rsidRPr="00552603" w:rsidRDefault="00552603" w:rsidP="003C6FE8">
            <w:pPr>
              <w:jc w:val="center"/>
              <w:rPr>
                <w:rFonts w:ascii="Times New Roman" w:hAnsi="Times New Roman" w:cs="Times New Roman"/>
              </w:rPr>
            </w:pPr>
            <w:r w:rsidRPr="00552603">
              <w:rPr>
                <w:rFonts w:ascii="Times New Roman" w:hAnsi="Times New Roman" w:cs="Times New Roman"/>
              </w:rPr>
              <w:t>W59</w:t>
            </w:r>
          </w:p>
        </w:tc>
        <w:tc>
          <w:tcPr>
            <w:tcW w:w="1194" w:type="dxa"/>
          </w:tcPr>
          <w:p w14:paraId="4C46E83D" w14:textId="1FDF9B95" w:rsidR="00552603" w:rsidRPr="004A784E" w:rsidRDefault="00552603" w:rsidP="003C6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574839DC" w14:textId="18E7D545" w:rsidR="00552603" w:rsidRPr="00363BB4" w:rsidRDefault="00363BB4" w:rsidP="003C6FE8">
            <w:pPr>
              <w:jc w:val="center"/>
              <w:rPr>
                <w:rFonts w:ascii="Times New Roman" w:hAnsi="Times New Roman" w:cs="Times New Roman"/>
              </w:rPr>
            </w:pPr>
            <w:r w:rsidRPr="00363BB4">
              <w:rPr>
                <w:rFonts w:ascii="Times New Roman" w:hAnsi="Times New Roman" w:cs="Times New Roman"/>
              </w:rPr>
              <w:t>SEMINARIUM</w:t>
            </w:r>
          </w:p>
        </w:tc>
        <w:tc>
          <w:tcPr>
            <w:tcW w:w="1451" w:type="dxa"/>
          </w:tcPr>
          <w:p w14:paraId="08E094A0" w14:textId="77777777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2" w:type="dxa"/>
          </w:tcPr>
          <w:p w14:paraId="2AB28097" w14:textId="77777777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1" w:type="dxa"/>
          </w:tcPr>
          <w:p w14:paraId="1CFBD8C1" w14:textId="77777777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1" w:type="dxa"/>
          </w:tcPr>
          <w:p w14:paraId="04B72AED" w14:textId="77777777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1" w:type="dxa"/>
          </w:tcPr>
          <w:p w14:paraId="01F66C2A" w14:textId="77777777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A784E" w14:paraId="0E3DD67C" w14:textId="77777777" w:rsidTr="004A784E">
        <w:tc>
          <w:tcPr>
            <w:tcW w:w="961" w:type="dxa"/>
          </w:tcPr>
          <w:p w14:paraId="508C7DDD" w14:textId="34F0EE82" w:rsidR="00552603" w:rsidRPr="00552603" w:rsidRDefault="00552603" w:rsidP="003C6FE8">
            <w:pPr>
              <w:jc w:val="center"/>
              <w:rPr>
                <w:rFonts w:ascii="Times New Roman" w:hAnsi="Times New Roman" w:cs="Times New Roman"/>
              </w:rPr>
            </w:pPr>
            <w:r w:rsidRPr="00552603">
              <w:rPr>
                <w:rFonts w:ascii="Times New Roman" w:hAnsi="Times New Roman" w:cs="Times New Roman"/>
              </w:rPr>
              <w:t>U01</w:t>
            </w:r>
          </w:p>
        </w:tc>
        <w:tc>
          <w:tcPr>
            <w:tcW w:w="1457" w:type="dxa"/>
          </w:tcPr>
          <w:p w14:paraId="38C5762E" w14:textId="7551A3EB" w:rsidR="00552603" w:rsidRPr="00552603" w:rsidRDefault="00552603" w:rsidP="003C6FE8">
            <w:pPr>
              <w:jc w:val="center"/>
              <w:rPr>
                <w:rFonts w:ascii="Times New Roman" w:hAnsi="Times New Roman" w:cs="Times New Roman"/>
              </w:rPr>
            </w:pPr>
            <w:r w:rsidRPr="00552603">
              <w:rPr>
                <w:rFonts w:ascii="Times New Roman" w:hAnsi="Times New Roman" w:cs="Times New Roman"/>
              </w:rPr>
              <w:t>U63</w:t>
            </w:r>
          </w:p>
        </w:tc>
        <w:tc>
          <w:tcPr>
            <w:tcW w:w="1194" w:type="dxa"/>
          </w:tcPr>
          <w:p w14:paraId="0A5395F6" w14:textId="77777777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34" w:type="dxa"/>
          </w:tcPr>
          <w:p w14:paraId="43ACAA46" w14:textId="3B29DEE4" w:rsidR="00552603" w:rsidRPr="004A784E" w:rsidRDefault="004A784E" w:rsidP="003C6FE8">
            <w:pPr>
              <w:jc w:val="center"/>
              <w:rPr>
                <w:rFonts w:ascii="Times New Roman" w:hAnsi="Times New Roman" w:cs="Times New Roman"/>
              </w:rPr>
            </w:pPr>
            <w:r w:rsidRPr="004A784E">
              <w:rPr>
                <w:rFonts w:ascii="Times New Roman" w:hAnsi="Times New Roman" w:cs="Times New Roman"/>
              </w:rPr>
              <w:t>SEMINARIUM</w:t>
            </w:r>
          </w:p>
        </w:tc>
        <w:tc>
          <w:tcPr>
            <w:tcW w:w="1451" w:type="dxa"/>
          </w:tcPr>
          <w:p w14:paraId="520D2A34" w14:textId="10D48681" w:rsidR="00552603" w:rsidRPr="004A784E" w:rsidRDefault="004A784E" w:rsidP="003C6FE8">
            <w:pPr>
              <w:jc w:val="center"/>
              <w:rPr>
                <w:rFonts w:ascii="Times New Roman" w:hAnsi="Times New Roman" w:cs="Times New Roman"/>
              </w:rPr>
            </w:pPr>
            <w:r w:rsidRPr="004A784E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592" w:type="dxa"/>
          </w:tcPr>
          <w:p w14:paraId="5E18E082" w14:textId="77777777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1" w:type="dxa"/>
          </w:tcPr>
          <w:p w14:paraId="7B69D056" w14:textId="77777777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1" w:type="dxa"/>
          </w:tcPr>
          <w:p w14:paraId="256A6FC6" w14:textId="77777777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1" w:type="dxa"/>
          </w:tcPr>
          <w:p w14:paraId="7F4ED492" w14:textId="77777777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A784E" w14:paraId="16C95F99" w14:textId="77777777" w:rsidTr="004A784E">
        <w:tc>
          <w:tcPr>
            <w:tcW w:w="961" w:type="dxa"/>
          </w:tcPr>
          <w:p w14:paraId="755A06D2" w14:textId="7DC2D1F7" w:rsidR="00552603" w:rsidRPr="00552603" w:rsidRDefault="00552603" w:rsidP="003C6FE8">
            <w:pPr>
              <w:jc w:val="center"/>
              <w:rPr>
                <w:rFonts w:ascii="Times New Roman" w:hAnsi="Times New Roman" w:cs="Times New Roman"/>
              </w:rPr>
            </w:pPr>
            <w:r w:rsidRPr="00552603">
              <w:rPr>
                <w:rFonts w:ascii="Times New Roman" w:hAnsi="Times New Roman" w:cs="Times New Roman"/>
              </w:rPr>
              <w:t>K01</w:t>
            </w:r>
          </w:p>
        </w:tc>
        <w:tc>
          <w:tcPr>
            <w:tcW w:w="1457" w:type="dxa"/>
          </w:tcPr>
          <w:p w14:paraId="19C493D6" w14:textId="74FBAA11" w:rsidR="00552603" w:rsidRPr="00552603" w:rsidRDefault="00552603" w:rsidP="003C6FE8">
            <w:pPr>
              <w:jc w:val="center"/>
              <w:rPr>
                <w:rFonts w:ascii="Times New Roman" w:hAnsi="Times New Roman" w:cs="Times New Roman"/>
              </w:rPr>
            </w:pPr>
            <w:r w:rsidRPr="00552603">
              <w:rPr>
                <w:rFonts w:ascii="Times New Roman" w:hAnsi="Times New Roman" w:cs="Times New Roman"/>
              </w:rPr>
              <w:t>K01</w:t>
            </w:r>
          </w:p>
        </w:tc>
        <w:tc>
          <w:tcPr>
            <w:tcW w:w="1194" w:type="dxa"/>
          </w:tcPr>
          <w:p w14:paraId="256841CD" w14:textId="77777777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34" w:type="dxa"/>
          </w:tcPr>
          <w:p w14:paraId="2BB10CC5" w14:textId="20A85F35" w:rsidR="00552603" w:rsidRPr="004A784E" w:rsidRDefault="004A784E" w:rsidP="003C6FE8">
            <w:pPr>
              <w:jc w:val="center"/>
              <w:rPr>
                <w:rFonts w:ascii="Times New Roman" w:hAnsi="Times New Roman" w:cs="Times New Roman"/>
              </w:rPr>
            </w:pPr>
            <w:r w:rsidRPr="004A784E">
              <w:rPr>
                <w:rFonts w:ascii="Times New Roman" w:hAnsi="Times New Roman" w:cs="Times New Roman"/>
              </w:rPr>
              <w:t>SEMINARIUM</w:t>
            </w:r>
          </w:p>
        </w:tc>
        <w:tc>
          <w:tcPr>
            <w:tcW w:w="1451" w:type="dxa"/>
          </w:tcPr>
          <w:p w14:paraId="4243BD5B" w14:textId="4FCE8A35" w:rsidR="00552603" w:rsidRPr="004A784E" w:rsidRDefault="004A784E" w:rsidP="003C6FE8">
            <w:pPr>
              <w:jc w:val="center"/>
              <w:rPr>
                <w:rFonts w:ascii="Times New Roman" w:hAnsi="Times New Roman" w:cs="Times New Roman"/>
              </w:rPr>
            </w:pPr>
            <w:r w:rsidRPr="004A784E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592" w:type="dxa"/>
          </w:tcPr>
          <w:p w14:paraId="3BC41317" w14:textId="77777777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1" w:type="dxa"/>
          </w:tcPr>
          <w:p w14:paraId="6C1D3AAF" w14:textId="77777777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1" w:type="dxa"/>
          </w:tcPr>
          <w:p w14:paraId="386149E7" w14:textId="77777777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1" w:type="dxa"/>
          </w:tcPr>
          <w:p w14:paraId="075D065A" w14:textId="77777777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6751EAD6" w14:textId="77777777" w:rsidR="00E46A86" w:rsidRDefault="00E46A86" w:rsidP="003C6FE8">
      <w:pPr>
        <w:jc w:val="center"/>
        <w:rPr>
          <w:rFonts w:ascii="Times New Roman" w:hAnsi="Times New Roman" w:cs="Times New Roman"/>
          <w:b/>
          <w:bCs/>
        </w:rPr>
      </w:pPr>
    </w:p>
    <w:p w14:paraId="0A2ABF3C" w14:textId="77777777" w:rsidR="006976BC" w:rsidRDefault="006976BC" w:rsidP="003C6FE8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6976BC" w14:paraId="78373E91" w14:textId="77777777" w:rsidTr="003821BF">
        <w:tc>
          <w:tcPr>
            <w:tcW w:w="9062" w:type="dxa"/>
            <w:gridSpan w:val="5"/>
          </w:tcPr>
          <w:p w14:paraId="18B87A44" w14:textId="3D2A9C5C" w:rsidR="006976BC" w:rsidRDefault="006976BC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TABELA TREŚCI PROBRAMOWYCH</w:t>
            </w:r>
          </w:p>
        </w:tc>
      </w:tr>
      <w:tr w:rsidR="006D02B7" w14:paraId="7CC4C30D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5C2169C4" w14:textId="77777777" w:rsidR="006D02B7" w:rsidRPr="006976BC" w:rsidRDefault="006D02B7" w:rsidP="006976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BC">
              <w:rPr>
                <w:rFonts w:ascii="Times New Roman" w:hAnsi="Times New Roman" w:cs="Times New Roman"/>
                <w:b/>
                <w:bCs/>
              </w:rPr>
              <w:t>Lp. treści</w:t>
            </w:r>
          </w:p>
          <w:p w14:paraId="08E368E9" w14:textId="77777777" w:rsidR="006D02B7" w:rsidRPr="006976BC" w:rsidRDefault="006D02B7" w:rsidP="006976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BC">
              <w:rPr>
                <w:rFonts w:ascii="Times New Roman" w:hAnsi="Times New Roman" w:cs="Times New Roman"/>
                <w:b/>
                <w:bCs/>
              </w:rPr>
              <w:t>programowe</w:t>
            </w:r>
          </w:p>
          <w:p w14:paraId="7A6845E5" w14:textId="173C6AEB" w:rsidR="006D02B7" w:rsidRDefault="006D02B7" w:rsidP="006976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BC">
              <w:rPr>
                <w:rFonts w:ascii="Times New Roman" w:hAnsi="Times New Roman" w:cs="Times New Roman"/>
                <w:b/>
                <w:bCs/>
              </w:rPr>
              <w:t>j</w:t>
            </w:r>
          </w:p>
        </w:tc>
        <w:tc>
          <w:tcPr>
            <w:tcW w:w="1812" w:type="dxa"/>
          </w:tcPr>
          <w:p w14:paraId="0D4E60E6" w14:textId="69C79ADD" w:rsidR="006D02B7" w:rsidRDefault="006D02B7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BC">
              <w:rPr>
                <w:rFonts w:ascii="Times New Roman" w:hAnsi="Times New Roman" w:cs="Times New Roman"/>
                <w:b/>
                <w:bCs/>
              </w:rPr>
              <w:t>Treści programowe</w:t>
            </w:r>
          </w:p>
        </w:tc>
        <w:tc>
          <w:tcPr>
            <w:tcW w:w="1812" w:type="dxa"/>
          </w:tcPr>
          <w:p w14:paraId="4464400C" w14:textId="77777777" w:rsidR="006D02B7" w:rsidRPr="006976BC" w:rsidRDefault="006D02B7" w:rsidP="006976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BC">
              <w:rPr>
                <w:rFonts w:ascii="Times New Roman" w:hAnsi="Times New Roman" w:cs="Times New Roman"/>
                <w:b/>
                <w:bCs/>
              </w:rPr>
              <w:t>Liczba</w:t>
            </w:r>
          </w:p>
          <w:p w14:paraId="12E81107" w14:textId="54F9E287" w:rsidR="006D02B7" w:rsidRDefault="006D02B7" w:rsidP="006976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BC">
              <w:rPr>
                <w:rFonts w:ascii="Times New Roman" w:hAnsi="Times New Roman" w:cs="Times New Roman"/>
                <w:b/>
                <w:bCs/>
              </w:rPr>
              <w:t>godzin</w:t>
            </w:r>
          </w:p>
        </w:tc>
        <w:tc>
          <w:tcPr>
            <w:tcW w:w="1813" w:type="dxa"/>
          </w:tcPr>
          <w:p w14:paraId="6E8DE9E9" w14:textId="77777777" w:rsidR="006D02B7" w:rsidRPr="006976BC" w:rsidRDefault="006D02B7" w:rsidP="006976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BC">
              <w:rPr>
                <w:rFonts w:ascii="Times New Roman" w:hAnsi="Times New Roman" w:cs="Times New Roman"/>
                <w:b/>
                <w:bCs/>
              </w:rPr>
              <w:t>Odniesienie do efektów uczenia</w:t>
            </w:r>
          </w:p>
          <w:p w14:paraId="6BE1F93B" w14:textId="55539265" w:rsidR="006D02B7" w:rsidRDefault="006D02B7" w:rsidP="006976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BC">
              <w:rPr>
                <w:rFonts w:ascii="Times New Roman" w:hAnsi="Times New Roman" w:cs="Times New Roman"/>
                <w:b/>
                <w:bCs/>
              </w:rPr>
              <w:t>się dla ZAJĘĆ</w:t>
            </w:r>
          </w:p>
        </w:tc>
      </w:tr>
      <w:tr w:rsidR="006976BC" w14:paraId="67151DC4" w14:textId="77777777" w:rsidTr="00B53F81">
        <w:tc>
          <w:tcPr>
            <w:tcW w:w="9062" w:type="dxa"/>
            <w:gridSpan w:val="5"/>
          </w:tcPr>
          <w:p w14:paraId="4E7E8730" w14:textId="1E2A142B" w:rsidR="006976BC" w:rsidRDefault="006976BC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Semestr pierwszy</w:t>
            </w:r>
          </w:p>
        </w:tc>
      </w:tr>
      <w:tr w:rsidR="006D02B7" w14:paraId="19F9F4C7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3023E689" w14:textId="77777777" w:rsidR="006D02B7" w:rsidRDefault="006D02B7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2" w:type="dxa"/>
          </w:tcPr>
          <w:p w14:paraId="6C4FD2AF" w14:textId="1229183F" w:rsidR="006D02B7" w:rsidRPr="004D7B77" w:rsidRDefault="00685886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Seminaria</w:t>
            </w:r>
          </w:p>
        </w:tc>
        <w:tc>
          <w:tcPr>
            <w:tcW w:w="1812" w:type="dxa"/>
          </w:tcPr>
          <w:p w14:paraId="4D527743" w14:textId="03B232C2" w:rsidR="006D02B7" w:rsidRPr="004D7B77" w:rsidRDefault="006D02B7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7B77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813" w:type="dxa"/>
          </w:tcPr>
          <w:p w14:paraId="6FB6308F" w14:textId="77777777" w:rsidR="006D02B7" w:rsidRDefault="006D02B7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D02B7" w14:paraId="7BE94F1B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70F11A5C" w14:textId="7100986F" w:rsidR="006D02B7" w:rsidRPr="006976BC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6976BC">
              <w:rPr>
                <w:rFonts w:ascii="Times New Roman" w:hAnsi="Times New Roman" w:cs="Times New Roman"/>
              </w:rPr>
              <w:t>TK_01</w:t>
            </w:r>
          </w:p>
        </w:tc>
        <w:tc>
          <w:tcPr>
            <w:tcW w:w="1812" w:type="dxa"/>
          </w:tcPr>
          <w:p w14:paraId="71B95DFB" w14:textId="77777777" w:rsidR="006D02B7" w:rsidRPr="004D7B77" w:rsidRDefault="006D02B7" w:rsidP="004D7B77">
            <w:pPr>
              <w:rPr>
                <w:rFonts w:ascii="Times New Roman" w:hAnsi="Times New Roman" w:cs="Times New Roman"/>
              </w:rPr>
            </w:pPr>
            <w:r w:rsidRPr="004D7B77">
              <w:rPr>
                <w:rFonts w:ascii="Times New Roman" w:hAnsi="Times New Roman" w:cs="Times New Roman"/>
              </w:rPr>
              <w:t>Wprowadzenie do logiki i jej</w:t>
            </w:r>
          </w:p>
          <w:p w14:paraId="6F575F57" w14:textId="77777777" w:rsidR="006D02B7" w:rsidRPr="004D7B77" w:rsidRDefault="006D02B7" w:rsidP="004D7B77">
            <w:pPr>
              <w:rPr>
                <w:rFonts w:ascii="Times New Roman" w:hAnsi="Times New Roman" w:cs="Times New Roman"/>
              </w:rPr>
            </w:pPr>
            <w:r w:rsidRPr="004D7B77">
              <w:rPr>
                <w:rFonts w:ascii="Times New Roman" w:hAnsi="Times New Roman" w:cs="Times New Roman"/>
              </w:rPr>
              <w:t>struktura. Miejsce logiki w innych</w:t>
            </w:r>
          </w:p>
          <w:p w14:paraId="05F181DF" w14:textId="77777777" w:rsidR="006D02B7" w:rsidRPr="004D7B77" w:rsidRDefault="006D02B7" w:rsidP="004D7B77">
            <w:pPr>
              <w:rPr>
                <w:rFonts w:ascii="Times New Roman" w:hAnsi="Times New Roman" w:cs="Times New Roman"/>
              </w:rPr>
            </w:pPr>
            <w:r w:rsidRPr="004D7B77">
              <w:rPr>
                <w:rFonts w:ascii="Times New Roman" w:hAnsi="Times New Roman" w:cs="Times New Roman"/>
              </w:rPr>
              <w:t>naukach oraz naukach o zdrowiu.</w:t>
            </w:r>
          </w:p>
          <w:p w14:paraId="6C8D2F2F" w14:textId="0ABC6A3D" w:rsidR="006D02B7" w:rsidRPr="006976BC" w:rsidRDefault="006D02B7" w:rsidP="004D7B77">
            <w:pPr>
              <w:rPr>
                <w:rFonts w:ascii="Times New Roman" w:hAnsi="Times New Roman" w:cs="Times New Roman"/>
              </w:rPr>
            </w:pPr>
            <w:r w:rsidRPr="004D7B77">
              <w:rPr>
                <w:rFonts w:ascii="Times New Roman" w:hAnsi="Times New Roman" w:cs="Times New Roman"/>
              </w:rPr>
              <w:t>Język, definicje i logika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2" w:type="dxa"/>
          </w:tcPr>
          <w:p w14:paraId="7F581056" w14:textId="79445FED" w:rsidR="006D02B7" w:rsidRPr="006976BC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3" w:type="dxa"/>
          </w:tcPr>
          <w:p w14:paraId="7077B397" w14:textId="5F8D0DA4" w:rsidR="006D02B7" w:rsidRPr="004D7B7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4D7B77">
              <w:rPr>
                <w:rFonts w:ascii="Times New Roman" w:hAnsi="Times New Roman" w:cs="Times New Roman"/>
              </w:rPr>
              <w:t>W01</w:t>
            </w:r>
          </w:p>
        </w:tc>
      </w:tr>
      <w:tr w:rsidR="006D02B7" w14:paraId="3B61CCF1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0E5A003A" w14:textId="13D2F15C" w:rsidR="006D02B7" w:rsidRPr="006976BC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4D7B77">
              <w:rPr>
                <w:rFonts w:ascii="Times New Roman" w:hAnsi="Times New Roman" w:cs="Times New Roman"/>
              </w:rPr>
              <w:t>TK_02</w:t>
            </w:r>
          </w:p>
        </w:tc>
        <w:tc>
          <w:tcPr>
            <w:tcW w:w="1812" w:type="dxa"/>
          </w:tcPr>
          <w:p w14:paraId="2DC75D6E" w14:textId="66C33A6E" w:rsidR="006D02B7" w:rsidRPr="004D7B77" w:rsidRDefault="006D02B7" w:rsidP="004D7B77">
            <w:pPr>
              <w:rPr>
                <w:rFonts w:ascii="Times New Roman" w:hAnsi="Times New Roman" w:cs="Times New Roman"/>
              </w:rPr>
            </w:pPr>
            <w:r w:rsidRPr="004D7B77">
              <w:rPr>
                <w:rFonts w:ascii="Times New Roman" w:hAnsi="Times New Roman" w:cs="Times New Roman"/>
              </w:rPr>
              <w:t>Logika tradycyjna,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D7B77">
              <w:rPr>
                <w:rFonts w:ascii="Times New Roman" w:hAnsi="Times New Roman" w:cs="Times New Roman"/>
              </w:rPr>
              <w:t>sylogistyka.</w:t>
            </w:r>
          </w:p>
        </w:tc>
        <w:tc>
          <w:tcPr>
            <w:tcW w:w="1812" w:type="dxa"/>
          </w:tcPr>
          <w:p w14:paraId="54580CD1" w14:textId="0BA901A3" w:rsid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3" w:type="dxa"/>
          </w:tcPr>
          <w:p w14:paraId="50F08F2F" w14:textId="0FAE62C9" w:rsidR="006D02B7" w:rsidRPr="004D7B7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4D7B77">
              <w:rPr>
                <w:rFonts w:ascii="Times New Roman" w:hAnsi="Times New Roman" w:cs="Times New Roman"/>
              </w:rPr>
              <w:t>W01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D02B7" w14:paraId="145BA40E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41DA32C6" w14:textId="140ED022" w:rsidR="006D02B7" w:rsidRPr="004D7B7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4D7B77">
              <w:rPr>
                <w:rFonts w:ascii="Times New Roman" w:hAnsi="Times New Roman" w:cs="Times New Roman"/>
              </w:rPr>
              <w:t>TK_03</w:t>
            </w:r>
          </w:p>
        </w:tc>
        <w:tc>
          <w:tcPr>
            <w:tcW w:w="1812" w:type="dxa"/>
          </w:tcPr>
          <w:p w14:paraId="6ADAAFB1" w14:textId="3F1DC0D8" w:rsidR="006D02B7" w:rsidRPr="004D7B77" w:rsidRDefault="006D02B7" w:rsidP="004D7B77">
            <w:pPr>
              <w:rPr>
                <w:rFonts w:ascii="Times New Roman" w:hAnsi="Times New Roman" w:cs="Times New Roman"/>
              </w:rPr>
            </w:pPr>
            <w:r w:rsidRPr="004D7B77">
              <w:rPr>
                <w:rFonts w:ascii="Times New Roman" w:hAnsi="Times New Roman" w:cs="Times New Roman"/>
              </w:rPr>
              <w:t>Terminy występujące w logice.</w:t>
            </w:r>
          </w:p>
        </w:tc>
        <w:tc>
          <w:tcPr>
            <w:tcW w:w="1812" w:type="dxa"/>
          </w:tcPr>
          <w:p w14:paraId="62930A5E" w14:textId="737BF3CF" w:rsid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3" w:type="dxa"/>
          </w:tcPr>
          <w:p w14:paraId="3E0195BC" w14:textId="350EC305" w:rsidR="006D02B7" w:rsidRPr="004D7B7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W01</w:t>
            </w:r>
          </w:p>
        </w:tc>
      </w:tr>
      <w:tr w:rsidR="006D02B7" w14:paraId="296901BD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065F1B18" w14:textId="13C5EBBC" w:rsidR="006D02B7" w:rsidRPr="004D7B7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TK_04</w:t>
            </w:r>
          </w:p>
        </w:tc>
        <w:tc>
          <w:tcPr>
            <w:tcW w:w="1812" w:type="dxa"/>
          </w:tcPr>
          <w:p w14:paraId="099F155B" w14:textId="44992E60" w:rsidR="006D02B7" w:rsidRPr="004D7B77" w:rsidRDefault="006D02B7" w:rsidP="004D7B77">
            <w:pPr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Klasyczny rachunek zdań</w:t>
            </w:r>
          </w:p>
        </w:tc>
        <w:tc>
          <w:tcPr>
            <w:tcW w:w="1812" w:type="dxa"/>
          </w:tcPr>
          <w:p w14:paraId="3702E8ED" w14:textId="4394E155" w:rsid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3" w:type="dxa"/>
          </w:tcPr>
          <w:p w14:paraId="05AE8DAA" w14:textId="37B047A6" w:rsidR="006D02B7" w:rsidRPr="00B06648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W01</w:t>
            </w:r>
          </w:p>
        </w:tc>
      </w:tr>
      <w:tr w:rsidR="006D02B7" w14:paraId="71CB28CC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7FAA5FB2" w14:textId="7F1D2D70" w:rsidR="006D02B7" w:rsidRPr="00B06648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TK_05</w:t>
            </w:r>
          </w:p>
        </w:tc>
        <w:tc>
          <w:tcPr>
            <w:tcW w:w="1812" w:type="dxa"/>
          </w:tcPr>
          <w:p w14:paraId="05D1085B" w14:textId="77777777" w:rsidR="006D02B7" w:rsidRPr="00B06648" w:rsidRDefault="006D02B7" w:rsidP="00B06648">
            <w:pPr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Retoryka i erystyka. Wprowadzenie</w:t>
            </w:r>
          </w:p>
          <w:p w14:paraId="3F3A3445" w14:textId="77777777" w:rsidR="006D02B7" w:rsidRPr="00B06648" w:rsidRDefault="006D02B7" w:rsidP="00B06648">
            <w:pPr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do medycyny opartej na dowodach</w:t>
            </w:r>
          </w:p>
          <w:p w14:paraId="46261E55" w14:textId="36F41129" w:rsidR="006D02B7" w:rsidRPr="00B06648" w:rsidRDefault="006D02B7" w:rsidP="00B06648">
            <w:pPr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(EBM).</w:t>
            </w:r>
          </w:p>
        </w:tc>
        <w:tc>
          <w:tcPr>
            <w:tcW w:w="1812" w:type="dxa"/>
          </w:tcPr>
          <w:p w14:paraId="3F6687A8" w14:textId="4C43206B" w:rsid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13" w:type="dxa"/>
          </w:tcPr>
          <w:p w14:paraId="5B6F1DA2" w14:textId="191388BF" w:rsidR="006D02B7" w:rsidRPr="00B06648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W01</w:t>
            </w:r>
          </w:p>
        </w:tc>
      </w:tr>
      <w:tr w:rsidR="006D02B7" w14:paraId="4C348291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374841F9" w14:textId="3712AC39" w:rsidR="006D02B7" w:rsidRPr="00B06648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TK_06</w:t>
            </w:r>
          </w:p>
        </w:tc>
        <w:tc>
          <w:tcPr>
            <w:tcW w:w="1812" w:type="dxa"/>
          </w:tcPr>
          <w:p w14:paraId="06454ADE" w14:textId="77777777" w:rsidR="006D02B7" w:rsidRPr="00B06648" w:rsidRDefault="006D02B7" w:rsidP="00B06648">
            <w:pPr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Język, definicje i logika w naukach o</w:t>
            </w:r>
          </w:p>
          <w:p w14:paraId="2B55D6D4" w14:textId="77777777" w:rsidR="006D02B7" w:rsidRPr="00B06648" w:rsidRDefault="006D02B7" w:rsidP="00B06648">
            <w:pPr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zdrowiu. Przyczyny nieporozumień</w:t>
            </w:r>
          </w:p>
          <w:p w14:paraId="6A17B6CF" w14:textId="280C3CD0" w:rsidR="006D02B7" w:rsidRPr="00B06648" w:rsidRDefault="006D02B7" w:rsidP="00B06648">
            <w:pPr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słownych.</w:t>
            </w:r>
          </w:p>
        </w:tc>
        <w:tc>
          <w:tcPr>
            <w:tcW w:w="1812" w:type="dxa"/>
          </w:tcPr>
          <w:p w14:paraId="2ACD1CBC" w14:textId="7885B54D" w:rsidR="006D02B7" w:rsidRPr="00B06648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3" w:type="dxa"/>
          </w:tcPr>
          <w:p w14:paraId="19D4239A" w14:textId="7D9AA849" w:rsidR="006D02B7" w:rsidRPr="00B06648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U01, K01</w:t>
            </w:r>
          </w:p>
        </w:tc>
      </w:tr>
      <w:tr w:rsidR="006D02B7" w14:paraId="55FAC97C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415D349D" w14:textId="38F9C3A9" w:rsidR="006D02B7" w:rsidRPr="00B06648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TK_07</w:t>
            </w:r>
          </w:p>
        </w:tc>
        <w:tc>
          <w:tcPr>
            <w:tcW w:w="1812" w:type="dxa"/>
          </w:tcPr>
          <w:p w14:paraId="696EDE75" w14:textId="0C3C489E" w:rsidR="006D02B7" w:rsidRPr="00B06648" w:rsidRDefault="006D02B7" w:rsidP="00B066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B06648">
              <w:rPr>
                <w:rFonts w:ascii="Times New Roman" w:hAnsi="Times New Roman" w:cs="Times New Roman"/>
              </w:rPr>
              <w:t>ylogistyka. Kwadrat logiczny,</w:t>
            </w:r>
          </w:p>
          <w:p w14:paraId="5D59159B" w14:textId="77777777" w:rsidR="006D02B7" w:rsidRPr="00B06648" w:rsidRDefault="006D02B7" w:rsidP="00B06648">
            <w:pPr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diagram Venna, wnioskowanie</w:t>
            </w:r>
          </w:p>
          <w:p w14:paraId="2FB8397D" w14:textId="3D9EB2C0" w:rsidR="006D02B7" w:rsidRPr="00B06648" w:rsidRDefault="006D02B7" w:rsidP="00B06648">
            <w:pPr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bezpośrednie i pośrednie.</w:t>
            </w:r>
          </w:p>
        </w:tc>
        <w:tc>
          <w:tcPr>
            <w:tcW w:w="1812" w:type="dxa"/>
          </w:tcPr>
          <w:p w14:paraId="49822AB4" w14:textId="7FBA9934" w:rsidR="006D02B7" w:rsidRPr="00B06648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3" w:type="dxa"/>
          </w:tcPr>
          <w:p w14:paraId="21AD215F" w14:textId="6EAA7D9D" w:rsidR="006D02B7" w:rsidRPr="00B06648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U01, K01</w:t>
            </w:r>
          </w:p>
        </w:tc>
      </w:tr>
      <w:tr w:rsidR="006D02B7" w14:paraId="0AD206AE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1C085B2F" w14:textId="308D717B" w:rsidR="006D02B7" w:rsidRPr="00B06648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TK_08</w:t>
            </w:r>
          </w:p>
        </w:tc>
        <w:tc>
          <w:tcPr>
            <w:tcW w:w="1812" w:type="dxa"/>
          </w:tcPr>
          <w:p w14:paraId="5CA876A4" w14:textId="77777777" w:rsidR="006D02B7" w:rsidRPr="00B06648" w:rsidRDefault="006D02B7" w:rsidP="00B06648">
            <w:pPr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Terminy, symbolika i spójniki</w:t>
            </w:r>
          </w:p>
          <w:p w14:paraId="45DC5708" w14:textId="77777777" w:rsidR="006D02B7" w:rsidRPr="00B06648" w:rsidRDefault="006D02B7" w:rsidP="00B06648">
            <w:pPr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zdaniowe w logice. Klasyczny</w:t>
            </w:r>
          </w:p>
          <w:p w14:paraId="3103A580" w14:textId="77777777" w:rsidR="006D02B7" w:rsidRPr="00B06648" w:rsidRDefault="006D02B7" w:rsidP="00B06648">
            <w:pPr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rachunek zdań. Matryca logiczna,</w:t>
            </w:r>
          </w:p>
          <w:p w14:paraId="73F0DFEF" w14:textId="77777777" w:rsidR="006D02B7" w:rsidRPr="00B06648" w:rsidRDefault="006D02B7" w:rsidP="00B06648">
            <w:pPr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zdanie warunkowe, zdanie logicznie</w:t>
            </w:r>
          </w:p>
          <w:p w14:paraId="7ACBDC1E" w14:textId="77777777" w:rsidR="006D02B7" w:rsidRPr="00B06648" w:rsidRDefault="006D02B7" w:rsidP="00B06648">
            <w:pPr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lastRenderedPageBreak/>
              <w:t>równoważne, podstawowe prawa</w:t>
            </w:r>
          </w:p>
          <w:p w14:paraId="079ED0C7" w14:textId="79C85452" w:rsidR="006D02B7" w:rsidRDefault="006D02B7" w:rsidP="00B06648">
            <w:pPr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logiki.</w:t>
            </w:r>
          </w:p>
        </w:tc>
        <w:tc>
          <w:tcPr>
            <w:tcW w:w="1812" w:type="dxa"/>
          </w:tcPr>
          <w:p w14:paraId="72BC0655" w14:textId="1557BD83" w:rsid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813" w:type="dxa"/>
          </w:tcPr>
          <w:p w14:paraId="324BD2E1" w14:textId="6F40665D" w:rsidR="006D02B7" w:rsidRPr="00B06648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U01, K01</w:t>
            </w:r>
          </w:p>
        </w:tc>
      </w:tr>
      <w:tr w:rsidR="006D02B7" w14:paraId="153BB736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37F41C89" w14:textId="77777777" w:rsidR="006D02B7" w:rsidRPr="006D02B7" w:rsidRDefault="006D02B7" w:rsidP="006D02B7">
            <w:pPr>
              <w:jc w:val="center"/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TK_09</w:t>
            </w:r>
          </w:p>
          <w:p w14:paraId="2AF78751" w14:textId="77777777" w:rsidR="006D02B7" w:rsidRPr="006D02B7" w:rsidRDefault="006D02B7" w:rsidP="006D02B7">
            <w:pPr>
              <w:jc w:val="center"/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Tautologia, zdanie sprzeczne,</w:t>
            </w:r>
          </w:p>
          <w:p w14:paraId="28336C6B" w14:textId="750EF634" w:rsidR="006D02B7" w:rsidRPr="00B06648" w:rsidRDefault="006D02B7" w:rsidP="006D02B7">
            <w:pPr>
              <w:jc w:val="center"/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wynikanie logiczne, badani</w:t>
            </w:r>
          </w:p>
        </w:tc>
        <w:tc>
          <w:tcPr>
            <w:tcW w:w="1812" w:type="dxa"/>
          </w:tcPr>
          <w:p w14:paraId="11826790" w14:textId="77777777" w:rsidR="006D02B7" w:rsidRPr="006D02B7" w:rsidRDefault="006D02B7" w:rsidP="006D02B7">
            <w:pPr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Tautologia, zdanie sprzeczne,</w:t>
            </w:r>
          </w:p>
          <w:p w14:paraId="52CBB3FC" w14:textId="77777777" w:rsidR="006D02B7" w:rsidRPr="006D02B7" w:rsidRDefault="006D02B7" w:rsidP="006D02B7">
            <w:pPr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wynikanie logiczne, badanie</w:t>
            </w:r>
          </w:p>
          <w:p w14:paraId="57D314BE" w14:textId="75DFADB9" w:rsidR="006D02B7" w:rsidRPr="00B06648" w:rsidRDefault="006D02B7" w:rsidP="006D02B7">
            <w:pPr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przesłanek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2" w:type="dxa"/>
          </w:tcPr>
          <w:p w14:paraId="57CFAEFD" w14:textId="21188CDE" w:rsid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3" w:type="dxa"/>
          </w:tcPr>
          <w:p w14:paraId="55790450" w14:textId="777D430E" w:rsidR="006D02B7" w:rsidRPr="00B06648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U01, K01</w:t>
            </w:r>
          </w:p>
        </w:tc>
      </w:tr>
      <w:tr w:rsidR="006D02B7" w14:paraId="28298EF3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3358B62E" w14:textId="5AA0570C" w:rsidR="006D02B7" w:rsidRPr="006D02B7" w:rsidRDefault="006D02B7" w:rsidP="006D02B7">
            <w:pPr>
              <w:jc w:val="center"/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TK_10</w:t>
            </w:r>
          </w:p>
        </w:tc>
        <w:tc>
          <w:tcPr>
            <w:tcW w:w="1812" w:type="dxa"/>
          </w:tcPr>
          <w:p w14:paraId="6D51D654" w14:textId="5EB180F4" w:rsidR="006D02B7" w:rsidRPr="006D02B7" w:rsidRDefault="006D02B7" w:rsidP="006D02B7">
            <w:pPr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Sposoby argumentowania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2" w:type="dxa"/>
          </w:tcPr>
          <w:p w14:paraId="779849A0" w14:textId="5AACF558" w:rsid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3" w:type="dxa"/>
          </w:tcPr>
          <w:p w14:paraId="284D7BBC" w14:textId="080F9722" w:rsidR="006D02B7" w:rsidRP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U01, K01</w:t>
            </w:r>
          </w:p>
        </w:tc>
      </w:tr>
      <w:tr w:rsidR="006D02B7" w14:paraId="4DE1DF9F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0F0D8023" w14:textId="77777777" w:rsidR="006D02B7" w:rsidRPr="006D02B7" w:rsidRDefault="006D02B7" w:rsidP="006D02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13F98AEC" w14:textId="018A50B5" w:rsidR="006D02B7" w:rsidRPr="006D02B7" w:rsidRDefault="006D02B7" w:rsidP="006D02B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02B7">
              <w:rPr>
                <w:rFonts w:ascii="Times New Roman" w:hAnsi="Times New Roman" w:cs="Times New Roman"/>
                <w:b/>
                <w:bCs/>
              </w:rPr>
              <w:t>Ćwiczenia</w:t>
            </w:r>
          </w:p>
        </w:tc>
        <w:tc>
          <w:tcPr>
            <w:tcW w:w="1812" w:type="dxa"/>
          </w:tcPr>
          <w:p w14:paraId="675328CB" w14:textId="62745808" w:rsidR="006D02B7" w:rsidRPr="006D02B7" w:rsidRDefault="006D02B7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02B7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813" w:type="dxa"/>
          </w:tcPr>
          <w:p w14:paraId="7C50E243" w14:textId="77777777" w:rsidR="006D02B7" w:rsidRP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02B7" w14:paraId="7DDED2F1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120CC1EE" w14:textId="1662A90E" w:rsidR="006D02B7" w:rsidRPr="006D02B7" w:rsidRDefault="006D02B7" w:rsidP="006D02B7">
            <w:pPr>
              <w:jc w:val="center"/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TK_11</w:t>
            </w:r>
          </w:p>
        </w:tc>
        <w:tc>
          <w:tcPr>
            <w:tcW w:w="1812" w:type="dxa"/>
          </w:tcPr>
          <w:p w14:paraId="4DFD11F7" w14:textId="77777777" w:rsidR="006D02B7" w:rsidRPr="006D02B7" w:rsidRDefault="006D02B7" w:rsidP="006D02B7">
            <w:pPr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Wnioskowanie bezpośrednie i</w:t>
            </w:r>
          </w:p>
          <w:p w14:paraId="0E787A31" w14:textId="2258FFB5" w:rsidR="006D02B7" w:rsidRPr="006D02B7" w:rsidRDefault="006D02B7" w:rsidP="006D02B7">
            <w:pPr>
              <w:rPr>
                <w:rFonts w:ascii="Times New Roman" w:hAnsi="Times New Roman" w:cs="Times New Roman"/>
                <w:b/>
                <w:bCs/>
              </w:rPr>
            </w:pPr>
            <w:r w:rsidRPr="006D02B7">
              <w:rPr>
                <w:rFonts w:ascii="Times New Roman" w:hAnsi="Times New Roman" w:cs="Times New Roman"/>
              </w:rPr>
              <w:t>pośrednie w logice tradycyjnej.</w:t>
            </w:r>
          </w:p>
        </w:tc>
        <w:tc>
          <w:tcPr>
            <w:tcW w:w="1812" w:type="dxa"/>
          </w:tcPr>
          <w:p w14:paraId="3EF45C27" w14:textId="4B567ACD" w:rsidR="006D02B7" w:rsidRP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3" w:type="dxa"/>
          </w:tcPr>
          <w:p w14:paraId="3F802068" w14:textId="766A8C8F" w:rsidR="006D02B7" w:rsidRP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U01, K01</w:t>
            </w:r>
          </w:p>
        </w:tc>
      </w:tr>
      <w:tr w:rsidR="006D02B7" w14:paraId="5C3E4C7B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791B952F" w14:textId="62C444E7" w:rsidR="006D02B7" w:rsidRPr="006D02B7" w:rsidRDefault="006D02B7" w:rsidP="006D02B7">
            <w:pPr>
              <w:jc w:val="center"/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TK_12</w:t>
            </w:r>
          </w:p>
        </w:tc>
        <w:tc>
          <w:tcPr>
            <w:tcW w:w="1812" w:type="dxa"/>
          </w:tcPr>
          <w:p w14:paraId="59E36D05" w14:textId="77777777" w:rsidR="006D02B7" w:rsidRPr="006D02B7" w:rsidRDefault="006D02B7" w:rsidP="006D02B7">
            <w:pPr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Symbolika logiczna, przekształcenia</w:t>
            </w:r>
          </w:p>
          <w:p w14:paraId="323712CD" w14:textId="04DA4FA8" w:rsidR="006D02B7" w:rsidRPr="006D02B7" w:rsidRDefault="006D02B7" w:rsidP="006D02B7">
            <w:pPr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zdania logicznego, kontrprzykład.</w:t>
            </w:r>
          </w:p>
        </w:tc>
        <w:tc>
          <w:tcPr>
            <w:tcW w:w="1812" w:type="dxa"/>
          </w:tcPr>
          <w:p w14:paraId="05D91D84" w14:textId="462E96A7" w:rsidR="006D02B7" w:rsidRP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3" w:type="dxa"/>
          </w:tcPr>
          <w:p w14:paraId="754DF8AA" w14:textId="067837E9" w:rsidR="006D02B7" w:rsidRP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U01, K01</w:t>
            </w:r>
          </w:p>
        </w:tc>
      </w:tr>
      <w:tr w:rsidR="006D02B7" w14:paraId="0073502E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79B18968" w14:textId="503AEAA0" w:rsidR="006D02B7" w:rsidRPr="006D02B7" w:rsidRDefault="006D02B7" w:rsidP="006D02B7">
            <w:pPr>
              <w:jc w:val="center"/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TK_13</w:t>
            </w:r>
          </w:p>
        </w:tc>
        <w:tc>
          <w:tcPr>
            <w:tcW w:w="1812" w:type="dxa"/>
          </w:tcPr>
          <w:p w14:paraId="42A574A8" w14:textId="77777777" w:rsidR="006D02B7" w:rsidRPr="006D02B7" w:rsidRDefault="006D02B7" w:rsidP="006D02B7">
            <w:pPr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Wartość logiczna wyrażeń</w:t>
            </w:r>
          </w:p>
          <w:p w14:paraId="2AF162DA" w14:textId="60791BCF" w:rsidR="006D02B7" w:rsidRPr="006D02B7" w:rsidRDefault="006D02B7" w:rsidP="006D02B7">
            <w:pPr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klasycznego rachunku zdań.</w:t>
            </w:r>
          </w:p>
        </w:tc>
        <w:tc>
          <w:tcPr>
            <w:tcW w:w="1812" w:type="dxa"/>
          </w:tcPr>
          <w:p w14:paraId="096A19A5" w14:textId="212CB8AE" w:rsidR="006D02B7" w:rsidRP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13" w:type="dxa"/>
          </w:tcPr>
          <w:p w14:paraId="46667741" w14:textId="01DEED0D" w:rsidR="006D02B7" w:rsidRP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U01, K01</w:t>
            </w:r>
          </w:p>
        </w:tc>
      </w:tr>
      <w:tr w:rsidR="006D02B7" w14:paraId="57F61CB5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4771BA0F" w14:textId="4F0DAAAB" w:rsidR="006D02B7" w:rsidRPr="006D02B7" w:rsidRDefault="006D02B7" w:rsidP="006D02B7">
            <w:pPr>
              <w:jc w:val="center"/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TK_14</w:t>
            </w:r>
          </w:p>
        </w:tc>
        <w:tc>
          <w:tcPr>
            <w:tcW w:w="1812" w:type="dxa"/>
          </w:tcPr>
          <w:p w14:paraId="0FC23259" w14:textId="77777777" w:rsidR="006D02B7" w:rsidRPr="006D02B7" w:rsidRDefault="006D02B7" w:rsidP="006D02B7">
            <w:pPr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Wynikanie i sprzeczność</w:t>
            </w:r>
          </w:p>
          <w:p w14:paraId="70FB9C3A" w14:textId="28122CFE" w:rsidR="006D02B7" w:rsidRPr="006D02B7" w:rsidRDefault="006D02B7" w:rsidP="006D02B7">
            <w:pPr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semantyczna. Argumentacja.</w:t>
            </w:r>
          </w:p>
        </w:tc>
        <w:tc>
          <w:tcPr>
            <w:tcW w:w="1812" w:type="dxa"/>
          </w:tcPr>
          <w:p w14:paraId="7FA5418C" w14:textId="5C54C9A3" w:rsid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13" w:type="dxa"/>
          </w:tcPr>
          <w:p w14:paraId="01D08808" w14:textId="6697E903" w:rsidR="006D02B7" w:rsidRP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U01, K01</w:t>
            </w:r>
          </w:p>
        </w:tc>
      </w:tr>
    </w:tbl>
    <w:p w14:paraId="3918ED57" w14:textId="77777777" w:rsidR="006976BC" w:rsidRDefault="006976BC" w:rsidP="003C6FE8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67817" w14:paraId="0CBF2EB3" w14:textId="77777777" w:rsidTr="00267817">
        <w:tc>
          <w:tcPr>
            <w:tcW w:w="9062" w:type="dxa"/>
          </w:tcPr>
          <w:p w14:paraId="0C49F816" w14:textId="7447DB85" w:rsidR="00267817" w:rsidRDefault="00267817" w:rsidP="00267817">
            <w:pPr>
              <w:rPr>
                <w:rFonts w:ascii="Times New Roman" w:hAnsi="Times New Roman" w:cs="Times New Roman"/>
                <w:b/>
                <w:bCs/>
              </w:rPr>
            </w:pPr>
            <w:r w:rsidRPr="00267817">
              <w:rPr>
                <w:rFonts w:ascii="Times New Roman" w:hAnsi="Times New Roman" w:cs="Times New Roman"/>
                <w:b/>
                <w:bCs/>
              </w:rPr>
              <w:t>Zalecana literatura:</w:t>
            </w:r>
          </w:p>
        </w:tc>
      </w:tr>
      <w:tr w:rsidR="00267817" w14:paraId="4FFDCC33" w14:textId="77777777" w:rsidTr="00267817">
        <w:tc>
          <w:tcPr>
            <w:tcW w:w="9062" w:type="dxa"/>
          </w:tcPr>
          <w:p w14:paraId="1D6F402D" w14:textId="241B4F80" w:rsidR="00267817" w:rsidRPr="00267817" w:rsidRDefault="00267817" w:rsidP="00267817">
            <w:pPr>
              <w:rPr>
                <w:rFonts w:ascii="Times New Roman" w:hAnsi="Times New Roman" w:cs="Times New Roman"/>
              </w:rPr>
            </w:pPr>
            <w:r w:rsidRPr="00267817">
              <w:rPr>
                <w:rFonts w:ascii="Times New Roman" w:hAnsi="Times New Roman" w:cs="Times New Roman"/>
              </w:rPr>
              <w:t>Literatura podstawowa</w:t>
            </w:r>
          </w:p>
        </w:tc>
      </w:tr>
      <w:tr w:rsidR="00267817" w14:paraId="5C8C8C0E" w14:textId="77777777" w:rsidTr="00267817">
        <w:tc>
          <w:tcPr>
            <w:tcW w:w="9062" w:type="dxa"/>
          </w:tcPr>
          <w:p w14:paraId="568F8FCD" w14:textId="5B3B0B0A" w:rsidR="00267817" w:rsidRPr="00267817" w:rsidRDefault="00267817" w:rsidP="00267817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267817">
              <w:rPr>
                <w:rFonts w:ascii="Times New Roman" w:hAnsi="Times New Roman" w:cs="Times New Roman"/>
              </w:rPr>
              <w:t>iembiński Z.: Logika praktyczna. PWN, Warszawa 2014.</w:t>
            </w:r>
          </w:p>
        </w:tc>
      </w:tr>
      <w:tr w:rsidR="00267817" w14:paraId="0A0682DA" w14:textId="77777777" w:rsidTr="00267817">
        <w:tc>
          <w:tcPr>
            <w:tcW w:w="9062" w:type="dxa"/>
          </w:tcPr>
          <w:p w14:paraId="16E5D419" w14:textId="0098E373" w:rsidR="00267817" w:rsidRPr="00267817" w:rsidRDefault="00267817" w:rsidP="00267817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267817">
              <w:rPr>
                <w:rFonts w:ascii="Times New Roman" w:hAnsi="Times New Roman" w:cs="Times New Roman"/>
              </w:rPr>
              <w:t>Malinowski G.: Logika ogólna. PWN, Warszawa 2019</w:t>
            </w:r>
          </w:p>
        </w:tc>
      </w:tr>
      <w:tr w:rsidR="00267817" w14:paraId="5F3C0C38" w14:textId="77777777" w:rsidTr="00267817">
        <w:tc>
          <w:tcPr>
            <w:tcW w:w="9062" w:type="dxa"/>
          </w:tcPr>
          <w:p w14:paraId="36D6886A" w14:textId="42EE9696" w:rsidR="00267817" w:rsidRPr="00267817" w:rsidRDefault="00267817" w:rsidP="00267817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267817">
              <w:rPr>
                <w:rFonts w:ascii="Times New Roman" w:hAnsi="Times New Roman" w:cs="Times New Roman"/>
              </w:rPr>
              <w:t>Widła T., Zienkiewicz D.: Logika. Wyd. C.H. Beck, Warszawa 2018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67817" w14:paraId="29B89AF6" w14:textId="77777777" w:rsidTr="00267817">
        <w:tc>
          <w:tcPr>
            <w:tcW w:w="9062" w:type="dxa"/>
          </w:tcPr>
          <w:p w14:paraId="1DADA5A6" w14:textId="3802BCB8" w:rsidR="00267817" w:rsidRPr="00A665AE" w:rsidRDefault="00A665AE" w:rsidP="00A665AE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665AE">
              <w:rPr>
                <w:rFonts w:ascii="Times New Roman" w:hAnsi="Times New Roman" w:cs="Times New Roman"/>
              </w:rPr>
              <w:t>Schopenhauer A.: Erystyka czyli sztuka prowadzenia sporów. Oficyna Wyd. Alma-Press, Warszawa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665AE">
              <w:rPr>
                <w:rFonts w:ascii="Times New Roman" w:hAnsi="Times New Roman" w:cs="Times New Roman"/>
              </w:rPr>
              <w:t>2005.</w:t>
            </w:r>
          </w:p>
        </w:tc>
      </w:tr>
      <w:tr w:rsidR="00267817" w14:paraId="4C5EE58A" w14:textId="77777777" w:rsidTr="00267817">
        <w:tc>
          <w:tcPr>
            <w:tcW w:w="9062" w:type="dxa"/>
          </w:tcPr>
          <w:p w14:paraId="2A1D980D" w14:textId="76B7F654" w:rsidR="00267817" w:rsidRPr="00A665AE" w:rsidRDefault="00A665AE" w:rsidP="00A665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Literatura uzupełniająca</w:t>
            </w:r>
          </w:p>
        </w:tc>
      </w:tr>
      <w:tr w:rsidR="00267817" w14:paraId="545E3333" w14:textId="77777777" w:rsidTr="00267817">
        <w:tc>
          <w:tcPr>
            <w:tcW w:w="9062" w:type="dxa"/>
          </w:tcPr>
          <w:p w14:paraId="6F98CF86" w14:textId="38EA7BCC" w:rsidR="00267817" w:rsidRPr="00A665AE" w:rsidRDefault="00A665AE" w:rsidP="00A665AE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A665AE">
              <w:rPr>
                <w:rFonts w:ascii="Times New Roman" w:hAnsi="Times New Roman" w:cs="Times New Roman"/>
              </w:rPr>
              <w:t>Piotrowski R.: Logika elementarna. Wyd. Akademickie DIALOG, Warszawa 2005.</w:t>
            </w:r>
          </w:p>
        </w:tc>
      </w:tr>
      <w:tr w:rsidR="00267817" w14:paraId="56A38D5E" w14:textId="77777777" w:rsidTr="00267817">
        <w:tc>
          <w:tcPr>
            <w:tcW w:w="9062" w:type="dxa"/>
          </w:tcPr>
          <w:p w14:paraId="3CDF1E8B" w14:textId="766F60DD" w:rsidR="00267817" w:rsidRPr="00A665AE" w:rsidRDefault="00A665AE" w:rsidP="00A665AE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A665AE">
              <w:rPr>
                <w:rFonts w:ascii="Times New Roman" w:hAnsi="Times New Roman" w:cs="Times New Roman"/>
              </w:rPr>
              <w:t>Bremer J.: Wprowadzenie do logiki. WAM, Kraków 2008.</w:t>
            </w:r>
          </w:p>
        </w:tc>
      </w:tr>
      <w:tr w:rsidR="00267817" w14:paraId="6B5D0A90" w14:textId="77777777" w:rsidTr="00267817">
        <w:tc>
          <w:tcPr>
            <w:tcW w:w="9062" w:type="dxa"/>
          </w:tcPr>
          <w:p w14:paraId="5B7324F1" w14:textId="2EFB6C96" w:rsidR="00267817" w:rsidRPr="00A665AE" w:rsidRDefault="00A665AE" w:rsidP="00A665AE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A665AE">
              <w:rPr>
                <w:rFonts w:ascii="Times New Roman" w:hAnsi="Times New Roman" w:cs="Times New Roman"/>
              </w:rPr>
              <w:t>Szymanek K., Wieczorek K., Wójcik, A.: Sztuka argumentacji,. PWN, Warszawa 2005.</w:t>
            </w:r>
          </w:p>
        </w:tc>
      </w:tr>
    </w:tbl>
    <w:p w14:paraId="1F6E6E49" w14:textId="77777777" w:rsidR="00267817" w:rsidRDefault="00267817" w:rsidP="003C6FE8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665AE" w14:paraId="63908732" w14:textId="77777777" w:rsidTr="005B04ED">
        <w:tc>
          <w:tcPr>
            <w:tcW w:w="9062" w:type="dxa"/>
            <w:gridSpan w:val="2"/>
          </w:tcPr>
          <w:p w14:paraId="58558307" w14:textId="78978118" w:rsidR="00A665AE" w:rsidRDefault="00A665AE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NAKŁAD PRACY STUDENTA</w:t>
            </w:r>
          </w:p>
        </w:tc>
      </w:tr>
      <w:tr w:rsidR="00A665AE" w14:paraId="49C74914" w14:textId="77777777" w:rsidTr="00A665AE">
        <w:trPr>
          <w:trHeight w:val="380"/>
        </w:trPr>
        <w:tc>
          <w:tcPr>
            <w:tcW w:w="4531" w:type="dxa"/>
            <w:vMerge w:val="restart"/>
          </w:tcPr>
          <w:p w14:paraId="70776277" w14:textId="77777777" w:rsidR="00A665AE" w:rsidRPr="00A665AE" w:rsidRDefault="00A665AE" w:rsidP="00A665AE">
            <w:pPr>
              <w:rPr>
                <w:rFonts w:ascii="Times New Roman" w:hAnsi="Times New Roman" w:cs="Times New Roman"/>
              </w:rPr>
            </w:pPr>
            <w:r w:rsidRPr="00A665AE">
              <w:rPr>
                <w:rFonts w:ascii="Times New Roman" w:hAnsi="Times New Roman" w:cs="Times New Roman"/>
              </w:rPr>
              <w:t>Forma nakładu pracy studenta</w:t>
            </w:r>
          </w:p>
          <w:p w14:paraId="2F095163" w14:textId="77777777" w:rsidR="00A665AE" w:rsidRPr="00A665AE" w:rsidRDefault="00A665AE" w:rsidP="00A665AE">
            <w:pPr>
              <w:rPr>
                <w:rFonts w:ascii="Times New Roman" w:hAnsi="Times New Roman" w:cs="Times New Roman"/>
              </w:rPr>
            </w:pPr>
            <w:r w:rsidRPr="00A665AE">
              <w:rPr>
                <w:rFonts w:ascii="Times New Roman" w:hAnsi="Times New Roman" w:cs="Times New Roman"/>
              </w:rPr>
              <w:t>(udział w zajęciach, aktywność, przygotowanie</w:t>
            </w:r>
          </w:p>
          <w:p w14:paraId="3A9F7955" w14:textId="13841B02" w:rsidR="00A665AE" w:rsidRPr="00A665AE" w:rsidRDefault="00A665AE" w:rsidP="00A665AE">
            <w:pPr>
              <w:rPr>
                <w:rFonts w:ascii="Times New Roman" w:hAnsi="Times New Roman" w:cs="Times New Roman"/>
              </w:rPr>
            </w:pPr>
            <w:r w:rsidRPr="00A665AE">
              <w:rPr>
                <w:rFonts w:ascii="Times New Roman" w:hAnsi="Times New Roman" w:cs="Times New Roman"/>
              </w:rPr>
              <w:t>sprawozdania, itp.)</w:t>
            </w:r>
          </w:p>
        </w:tc>
        <w:tc>
          <w:tcPr>
            <w:tcW w:w="4531" w:type="dxa"/>
          </w:tcPr>
          <w:p w14:paraId="12FE8880" w14:textId="37FBECA6" w:rsidR="00A665AE" w:rsidRPr="00A665AE" w:rsidRDefault="00A665AE" w:rsidP="003C6FE8">
            <w:pPr>
              <w:jc w:val="center"/>
              <w:rPr>
                <w:rFonts w:ascii="Times New Roman" w:hAnsi="Times New Roman" w:cs="Times New Roman"/>
              </w:rPr>
            </w:pPr>
            <w:r w:rsidRPr="00A665AE">
              <w:rPr>
                <w:rFonts w:ascii="Times New Roman" w:hAnsi="Times New Roman" w:cs="Times New Roman"/>
              </w:rPr>
              <w:t>Obciążenie studenta [h]</w:t>
            </w:r>
          </w:p>
        </w:tc>
      </w:tr>
      <w:tr w:rsidR="00A665AE" w14:paraId="38462A94" w14:textId="77777777" w:rsidTr="00A665AE">
        <w:trPr>
          <w:trHeight w:val="380"/>
        </w:trPr>
        <w:tc>
          <w:tcPr>
            <w:tcW w:w="4531" w:type="dxa"/>
            <w:vMerge/>
          </w:tcPr>
          <w:p w14:paraId="35B2AF7A" w14:textId="77777777" w:rsidR="00A665AE" w:rsidRPr="00A665AE" w:rsidRDefault="00A665AE" w:rsidP="00A665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14:paraId="2302AA26" w14:textId="30E1C83B" w:rsidR="00A665AE" w:rsidRPr="00A665AE" w:rsidRDefault="00A665AE" w:rsidP="003C6FE8">
            <w:pPr>
              <w:jc w:val="center"/>
              <w:rPr>
                <w:rFonts w:ascii="Times New Roman" w:hAnsi="Times New Roman" w:cs="Times New Roman"/>
              </w:rPr>
            </w:pPr>
            <w:r w:rsidRPr="00A665AE">
              <w:rPr>
                <w:rFonts w:ascii="Times New Roman" w:hAnsi="Times New Roman" w:cs="Times New Roman"/>
              </w:rPr>
              <w:t>W ocenie (opinii) nauczyciela</w:t>
            </w:r>
          </w:p>
        </w:tc>
      </w:tr>
      <w:tr w:rsidR="00A665AE" w14:paraId="02573B21" w14:textId="77777777" w:rsidTr="00A665AE">
        <w:tc>
          <w:tcPr>
            <w:tcW w:w="4531" w:type="dxa"/>
          </w:tcPr>
          <w:p w14:paraId="7D4B4F0A" w14:textId="39A0F824" w:rsidR="00A665AE" w:rsidRPr="00A665AE" w:rsidRDefault="00A665AE" w:rsidP="003C6FE8">
            <w:pPr>
              <w:jc w:val="center"/>
              <w:rPr>
                <w:rFonts w:ascii="Times New Roman" w:hAnsi="Times New Roman" w:cs="Times New Roman"/>
              </w:rPr>
            </w:pPr>
            <w:r w:rsidRPr="00A665AE">
              <w:rPr>
                <w:rFonts w:ascii="Times New Roman" w:hAnsi="Times New Roman" w:cs="Times New Roman"/>
              </w:rPr>
              <w:t>Godziny kontaktowe z nauczycielem</w:t>
            </w:r>
          </w:p>
        </w:tc>
        <w:tc>
          <w:tcPr>
            <w:tcW w:w="4531" w:type="dxa"/>
          </w:tcPr>
          <w:p w14:paraId="4D243D79" w14:textId="40FB8F86" w:rsidR="00A665AE" w:rsidRPr="00A665AE" w:rsidRDefault="00A665AE" w:rsidP="003C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A665AE" w14:paraId="3199C703" w14:textId="77777777" w:rsidTr="00A665AE">
        <w:tc>
          <w:tcPr>
            <w:tcW w:w="4531" w:type="dxa"/>
          </w:tcPr>
          <w:p w14:paraId="6784113D" w14:textId="60175B3A" w:rsidR="00A665AE" w:rsidRPr="0015102B" w:rsidRDefault="0015102B" w:rsidP="003C6FE8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t>Przygotowanie do ćwiczeń/seminarium</w:t>
            </w:r>
          </w:p>
        </w:tc>
        <w:tc>
          <w:tcPr>
            <w:tcW w:w="4531" w:type="dxa"/>
          </w:tcPr>
          <w:p w14:paraId="50965077" w14:textId="3C03FA4C" w:rsidR="00A665AE" w:rsidRPr="0015102B" w:rsidRDefault="0015102B" w:rsidP="003C6FE8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t>15</w:t>
            </w:r>
          </w:p>
        </w:tc>
      </w:tr>
      <w:tr w:rsidR="00A665AE" w14:paraId="1CE33C86" w14:textId="77777777" w:rsidTr="00A665AE">
        <w:tc>
          <w:tcPr>
            <w:tcW w:w="4531" w:type="dxa"/>
          </w:tcPr>
          <w:p w14:paraId="73749980" w14:textId="0E326D08" w:rsidR="00A665AE" w:rsidRPr="0015102B" w:rsidRDefault="0015102B" w:rsidP="003C6FE8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t>Czytanie wskazanej literatury</w:t>
            </w:r>
          </w:p>
        </w:tc>
        <w:tc>
          <w:tcPr>
            <w:tcW w:w="4531" w:type="dxa"/>
          </w:tcPr>
          <w:p w14:paraId="5B31B46A" w14:textId="35AF7DFE" w:rsidR="00A665AE" w:rsidRPr="0015102B" w:rsidRDefault="0015102B" w:rsidP="003C6FE8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t>10</w:t>
            </w:r>
          </w:p>
        </w:tc>
      </w:tr>
      <w:tr w:rsidR="00A665AE" w14:paraId="05533195" w14:textId="77777777" w:rsidTr="00A665AE">
        <w:tc>
          <w:tcPr>
            <w:tcW w:w="4531" w:type="dxa"/>
          </w:tcPr>
          <w:p w14:paraId="3319809F" w14:textId="77777777" w:rsidR="0015102B" w:rsidRPr="0015102B" w:rsidRDefault="0015102B" w:rsidP="0015102B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t>Napisanie raportu z</w:t>
            </w:r>
          </w:p>
          <w:p w14:paraId="74682DBF" w14:textId="77777777" w:rsidR="0015102B" w:rsidRPr="0015102B" w:rsidRDefault="0015102B" w:rsidP="0015102B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lastRenderedPageBreak/>
              <w:t>laboratorium/ćwiczeń/przygotowanie</w:t>
            </w:r>
          </w:p>
          <w:p w14:paraId="54959760" w14:textId="5BAFFE5B" w:rsidR="00A665AE" w:rsidRPr="0015102B" w:rsidRDefault="0015102B" w:rsidP="0015102B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t>projektu/referatu itp.</w:t>
            </w:r>
          </w:p>
        </w:tc>
        <w:tc>
          <w:tcPr>
            <w:tcW w:w="4531" w:type="dxa"/>
          </w:tcPr>
          <w:p w14:paraId="09DD2EA5" w14:textId="09BDE093" w:rsidR="00A665AE" w:rsidRPr="0015102B" w:rsidRDefault="0015102B" w:rsidP="003C6FE8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lastRenderedPageBreak/>
              <w:t>0</w:t>
            </w:r>
          </w:p>
        </w:tc>
      </w:tr>
      <w:tr w:rsidR="00A665AE" w14:paraId="0900BB04" w14:textId="77777777" w:rsidTr="00A665AE">
        <w:tc>
          <w:tcPr>
            <w:tcW w:w="4531" w:type="dxa"/>
          </w:tcPr>
          <w:p w14:paraId="63A1D919" w14:textId="705CA249" w:rsidR="00A665AE" w:rsidRPr="0015102B" w:rsidRDefault="0015102B" w:rsidP="003C6FE8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t>Przygotowanie do kolokwium/kartkówki</w:t>
            </w:r>
          </w:p>
        </w:tc>
        <w:tc>
          <w:tcPr>
            <w:tcW w:w="4531" w:type="dxa"/>
          </w:tcPr>
          <w:p w14:paraId="53128838" w14:textId="2CCAC8DA" w:rsidR="00A665AE" w:rsidRPr="0015102B" w:rsidRDefault="0015102B" w:rsidP="003C6FE8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t>5</w:t>
            </w:r>
          </w:p>
        </w:tc>
      </w:tr>
      <w:tr w:rsidR="00A665AE" w14:paraId="46A14AF6" w14:textId="77777777" w:rsidTr="00A665AE">
        <w:tc>
          <w:tcPr>
            <w:tcW w:w="4531" w:type="dxa"/>
          </w:tcPr>
          <w:p w14:paraId="7C1346CA" w14:textId="075C2AFA" w:rsidR="00A665AE" w:rsidRPr="0015102B" w:rsidRDefault="0015102B" w:rsidP="003C6FE8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t>Przygotowanie do egzaminu</w:t>
            </w:r>
          </w:p>
        </w:tc>
        <w:tc>
          <w:tcPr>
            <w:tcW w:w="4531" w:type="dxa"/>
          </w:tcPr>
          <w:p w14:paraId="0A8FB862" w14:textId="17766B14" w:rsidR="00A665AE" w:rsidRPr="0015102B" w:rsidRDefault="0015102B" w:rsidP="003C6FE8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t>10</w:t>
            </w:r>
          </w:p>
        </w:tc>
      </w:tr>
      <w:tr w:rsidR="00A665AE" w14:paraId="0A296DFB" w14:textId="77777777" w:rsidTr="00A665AE">
        <w:tc>
          <w:tcPr>
            <w:tcW w:w="4531" w:type="dxa"/>
          </w:tcPr>
          <w:p w14:paraId="34C5A485" w14:textId="6DB9D495" w:rsidR="00A665AE" w:rsidRPr="0015102B" w:rsidRDefault="0015102B" w:rsidP="003C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Inne…</w:t>
            </w:r>
          </w:p>
        </w:tc>
        <w:tc>
          <w:tcPr>
            <w:tcW w:w="4531" w:type="dxa"/>
          </w:tcPr>
          <w:p w14:paraId="1D456466" w14:textId="0D1D4F0B" w:rsidR="00A665AE" w:rsidRPr="0015102B" w:rsidRDefault="0015102B" w:rsidP="003C6FE8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t>0</w:t>
            </w:r>
          </w:p>
        </w:tc>
      </w:tr>
      <w:tr w:rsidR="00A665AE" w14:paraId="20252E19" w14:textId="77777777" w:rsidTr="00A665AE">
        <w:tc>
          <w:tcPr>
            <w:tcW w:w="4531" w:type="dxa"/>
          </w:tcPr>
          <w:p w14:paraId="726CF040" w14:textId="31DB7073" w:rsidR="00A665AE" w:rsidRPr="0015102B" w:rsidRDefault="0015102B" w:rsidP="003C6FE8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t>Sumaryczne obciążenie pracy studenta</w:t>
            </w:r>
          </w:p>
        </w:tc>
        <w:tc>
          <w:tcPr>
            <w:tcW w:w="4531" w:type="dxa"/>
          </w:tcPr>
          <w:p w14:paraId="5849BEAF" w14:textId="1EF80071" w:rsidR="00A665AE" w:rsidRPr="0015102B" w:rsidRDefault="0015102B" w:rsidP="003C6FE8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t>70</w:t>
            </w:r>
          </w:p>
        </w:tc>
      </w:tr>
      <w:tr w:rsidR="00A665AE" w14:paraId="6B6602A2" w14:textId="77777777" w:rsidTr="00A665AE">
        <w:tc>
          <w:tcPr>
            <w:tcW w:w="4531" w:type="dxa"/>
          </w:tcPr>
          <w:p w14:paraId="4D66257C" w14:textId="32692F7B" w:rsidR="00A665AE" w:rsidRPr="0015102B" w:rsidRDefault="0015102B" w:rsidP="003C6FE8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t>Punkty ECTS za moduł/przedmiot</w:t>
            </w:r>
          </w:p>
        </w:tc>
        <w:tc>
          <w:tcPr>
            <w:tcW w:w="4531" w:type="dxa"/>
          </w:tcPr>
          <w:p w14:paraId="62B8ECEC" w14:textId="7887EE58" w:rsidR="00A665AE" w:rsidRPr="0015102B" w:rsidRDefault="005D70B3" w:rsidP="003C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14:paraId="4AB06861" w14:textId="77777777" w:rsidR="00A665AE" w:rsidRDefault="00A665AE" w:rsidP="003C6FE8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31"/>
      </w:tblGrid>
      <w:tr w:rsidR="0015102B" w14:paraId="6FA861EF" w14:textId="77777777" w:rsidTr="002C744C">
        <w:trPr>
          <w:trHeight w:val="447"/>
        </w:trPr>
        <w:tc>
          <w:tcPr>
            <w:tcW w:w="9031" w:type="dxa"/>
          </w:tcPr>
          <w:p w14:paraId="5BBCA8E6" w14:textId="11081D4A" w:rsidR="0015102B" w:rsidRDefault="002C744C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Uwagi</w:t>
            </w:r>
          </w:p>
        </w:tc>
      </w:tr>
      <w:tr w:rsidR="0015102B" w14:paraId="11B875B7" w14:textId="77777777" w:rsidTr="002C744C">
        <w:trPr>
          <w:trHeight w:val="465"/>
        </w:trPr>
        <w:tc>
          <w:tcPr>
            <w:tcW w:w="9031" w:type="dxa"/>
          </w:tcPr>
          <w:p w14:paraId="29C1FA9F" w14:textId="77777777" w:rsidR="0015102B" w:rsidRDefault="0015102B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D88CF35" w14:textId="77777777" w:rsidR="0015102B" w:rsidRPr="003C6FE8" w:rsidRDefault="0015102B" w:rsidP="003C6FE8">
      <w:pPr>
        <w:jc w:val="center"/>
        <w:rPr>
          <w:rFonts w:ascii="Times New Roman" w:hAnsi="Times New Roman" w:cs="Times New Roman"/>
          <w:b/>
          <w:bCs/>
        </w:rPr>
      </w:pPr>
    </w:p>
    <w:sectPr w:rsidR="0015102B" w:rsidRPr="003C6F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70DA9"/>
    <w:multiLevelType w:val="multilevel"/>
    <w:tmpl w:val="D1461AD8"/>
    <w:lvl w:ilvl="0">
      <w:start w:val="1"/>
      <w:numFmt w:val="decimal"/>
      <w:lvlText w:val="%1.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1419" w:hanging="7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388B6A6C"/>
    <w:multiLevelType w:val="hybridMultilevel"/>
    <w:tmpl w:val="BF1C2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161F4"/>
    <w:multiLevelType w:val="hybridMultilevel"/>
    <w:tmpl w:val="F5C40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E3E"/>
    <w:rsid w:val="0015102B"/>
    <w:rsid w:val="001737F2"/>
    <w:rsid w:val="00183001"/>
    <w:rsid w:val="002041BF"/>
    <w:rsid w:val="00267817"/>
    <w:rsid w:val="002C744C"/>
    <w:rsid w:val="00363BB4"/>
    <w:rsid w:val="003C6FE8"/>
    <w:rsid w:val="004A784E"/>
    <w:rsid w:val="004D7B77"/>
    <w:rsid w:val="005374F1"/>
    <w:rsid w:val="00552603"/>
    <w:rsid w:val="005A53BC"/>
    <w:rsid w:val="005D70B3"/>
    <w:rsid w:val="006559FD"/>
    <w:rsid w:val="00685886"/>
    <w:rsid w:val="006976BC"/>
    <w:rsid w:val="006D02B7"/>
    <w:rsid w:val="00720DD8"/>
    <w:rsid w:val="00744D1B"/>
    <w:rsid w:val="00763DC7"/>
    <w:rsid w:val="00836D15"/>
    <w:rsid w:val="00920E3E"/>
    <w:rsid w:val="00A665AE"/>
    <w:rsid w:val="00AD5A0C"/>
    <w:rsid w:val="00B057CD"/>
    <w:rsid w:val="00B06648"/>
    <w:rsid w:val="00BA2934"/>
    <w:rsid w:val="00C93147"/>
    <w:rsid w:val="00D00030"/>
    <w:rsid w:val="00D34AF0"/>
    <w:rsid w:val="00DD6B0C"/>
    <w:rsid w:val="00E44355"/>
    <w:rsid w:val="00E46A86"/>
    <w:rsid w:val="00E95913"/>
    <w:rsid w:val="00FF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AB7D6"/>
  <w15:chartTrackingRefBased/>
  <w15:docId w15:val="{2424A34B-09C1-45C5-8994-715E5A652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20E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3147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0E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0E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0E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0E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0E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0E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0E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2"/>
    <w:next w:val="Normalny"/>
    <w:autoRedefine/>
    <w:uiPriority w:val="39"/>
    <w:unhideWhenUsed/>
    <w:rsid w:val="00C93147"/>
    <w:pPr>
      <w:keepNext w:val="0"/>
      <w:keepLines w:val="0"/>
      <w:spacing w:before="0" w:after="100" w:line="240" w:lineRule="auto"/>
      <w:ind w:left="710"/>
      <w:contextualSpacing/>
    </w:pPr>
    <w:rPr>
      <w:rFonts w:ascii="Times New Roman" w:eastAsiaTheme="minorHAnsi" w:hAnsi="Times New Roman" w:cs="Times New Roman"/>
      <w:b/>
      <w:bCs/>
      <w:color w:val="auto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3147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920E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0E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0E3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0E3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0E3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0E3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0E3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0E3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0E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0E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0E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0E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0E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0E3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0E3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0E3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0E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0E3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0E3E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920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683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Rotter</dc:creator>
  <cp:keywords/>
  <dc:description/>
  <cp:lastModifiedBy>Pacanowska Magdalena</cp:lastModifiedBy>
  <cp:revision>2</cp:revision>
  <dcterms:created xsi:type="dcterms:W3CDTF">2024-10-02T05:55:00Z</dcterms:created>
  <dcterms:modified xsi:type="dcterms:W3CDTF">2024-10-02T05:55:00Z</dcterms:modified>
</cp:coreProperties>
</file>